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61F9E" w14:textId="77777777" w:rsidR="004F2AC8" w:rsidRDefault="004F2AC8" w:rsidP="004F2AC8">
      <w:pPr>
        <w:jc w:val="center"/>
        <w:rPr>
          <w:rFonts w:ascii="Arial" w:hAnsi="Arial" w:cs="Arial"/>
          <w:b/>
          <w:bCs/>
          <w:sz w:val="28"/>
          <w:szCs w:val="28"/>
        </w:rPr>
      </w:pPr>
      <w:r w:rsidRPr="004F2AC8">
        <w:rPr>
          <w:rFonts w:ascii="Arial" w:hAnsi="Arial" w:cs="Arial"/>
          <w:b/>
          <w:bCs/>
          <w:sz w:val="28"/>
          <w:szCs w:val="28"/>
        </w:rPr>
        <w:t>Caregiving in a time of Coronavirus</w:t>
      </w:r>
    </w:p>
    <w:p w14:paraId="15B96F49" w14:textId="76B2399D" w:rsidR="005127D5" w:rsidRPr="004F2AC8" w:rsidRDefault="005127D5" w:rsidP="004F2AC8">
      <w:pPr>
        <w:jc w:val="center"/>
        <w:rPr>
          <w:rFonts w:ascii="Arial" w:hAnsi="Arial" w:cs="Arial"/>
          <w:b/>
          <w:bCs/>
          <w:sz w:val="28"/>
          <w:szCs w:val="28"/>
        </w:rPr>
      </w:pPr>
      <w:r>
        <w:rPr>
          <w:rFonts w:ascii="Arial" w:hAnsi="Arial" w:cs="Arial"/>
          <w:b/>
          <w:bCs/>
          <w:sz w:val="28"/>
          <w:szCs w:val="28"/>
        </w:rPr>
        <w:t>A</w:t>
      </w:r>
      <w:r>
        <w:rPr>
          <w:rFonts w:ascii="Arial" w:hAnsi="Arial" w:cs="Arial"/>
          <w:b/>
          <w:bCs/>
          <w:sz w:val="28"/>
          <w:szCs w:val="28"/>
        </w:rPr>
        <w:t xml:space="preserve"> message from your </w:t>
      </w:r>
      <w:proofErr w:type="gramStart"/>
      <w:r>
        <w:rPr>
          <w:rFonts w:ascii="Arial" w:hAnsi="Arial" w:cs="Arial"/>
          <w:b/>
          <w:bCs/>
          <w:sz w:val="28"/>
          <w:szCs w:val="28"/>
        </w:rPr>
        <w:t>Alzheimer’s Disease</w:t>
      </w:r>
      <w:proofErr w:type="gramEnd"/>
      <w:r>
        <w:rPr>
          <w:rFonts w:ascii="Arial" w:hAnsi="Arial" w:cs="Arial"/>
          <w:b/>
          <w:bCs/>
          <w:sz w:val="28"/>
          <w:szCs w:val="28"/>
        </w:rPr>
        <w:t xml:space="preserve"> Research Center</w:t>
      </w:r>
    </w:p>
    <w:p w14:paraId="279F53A1" w14:textId="707DB6E5" w:rsidR="004F2AC8" w:rsidRPr="004F2AC8" w:rsidRDefault="004F2AC8" w:rsidP="004F2AC8">
      <w:pPr>
        <w:rPr>
          <w:rFonts w:ascii="Arial" w:hAnsi="Arial" w:cs="Arial"/>
          <w:sz w:val="28"/>
          <w:szCs w:val="28"/>
        </w:rPr>
      </w:pPr>
      <w:r w:rsidRPr="004F2AC8">
        <w:rPr>
          <w:rFonts w:ascii="Arial" w:hAnsi="Arial" w:cs="Arial"/>
          <w:sz w:val="28"/>
          <w:szCs w:val="28"/>
        </w:rPr>
        <w:t>We are addressing this to all the family members and friends who provide care for persons living with Alzheimer</w:t>
      </w:r>
      <w:r w:rsidR="00FC72B8">
        <w:rPr>
          <w:rFonts w:ascii="Arial" w:hAnsi="Arial" w:cs="Arial"/>
          <w:sz w:val="28"/>
          <w:szCs w:val="28"/>
        </w:rPr>
        <w:t>’s disease and similar dementias</w:t>
      </w:r>
      <w:r w:rsidRPr="004F2AC8">
        <w:rPr>
          <w:rFonts w:ascii="Arial" w:hAnsi="Arial" w:cs="Arial"/>
          <w:sz w:val="28"/>
          <w:szCs w:val="28"/>
        </w:rPr>
        <w:t>. The care you provide is always vital to the quality of life and well-being of</w:t>
      </w:r>
      <w:r w:rsidR="009C1961">
        <w:rPr>
          <w:rFonts w:ascii="Arial" w:hAnsi="Arial" w:cs="Arial"/>
          <w:sz w:val="28"/>
          <w:szCs w:val="28"/>
        </w:rPr>
        <w:t xml:space="preserve"> that</w:t>
      </w:r>
      <w:r w:rsidRPr="004F2AC8">
        <w:rPr>
          <w:rFonts w:ascii="Arial" w:hAnsi="Arial" w:cs="Arial"/>
          <w:sz w:val="28"/>
          <w:szCs w:val="28"/>
        </w:rPr>
        <w:t xml:space="preserve"> person</w:t>
      </w:r>
      <w:r w:rsidR="00FE19F7">
        <w:rPr>
          <w:rFonts w:ascii="Arial" w:hAnsi="Arial" w:cs="Arial"/>
          <w:sz w:val="28"/>
          <w:szCs w:val="28"/>
        </w:rPr>
        <w:t>. The Novel Coronavirus (</w:t>
      </w:r>
      <w:r w:rsidR="00FC72B8">
        <w:rPr>
          <w:rFonts w:ascii="Arial" w:hAnsi="Arial" w:cs="Arial"/>
          <w:sz w:val="28"/>
          <w:szCs w:val="28"/>
        </w:rPr>
        <w:t>COVID-19</w:t>
      </w:r>
      <w:r w:rsidRPr="004F2AC8">
        <w:rPr>
          <w:rFonts w:ascii="Arial" w:hAnsi="Arial" w:cs="Arial"/>
          <w:sz w:val="28"/>
          <w:szCs w:val="28"/>
        </w:rPr>
        <w:t>) pandemic places extra burdens on you in providing that care.</w:t>
      </w:r>
      <w:r w:rsidR="00FE19F7">
        <w:rPr>
          <w:rFonts w:ascii="Arial" w:hAnsi="Arial" w:cs="Arial"/>
          <w:sz w:val="28"/>
          <w:szCs w:val="28"/>
        </w:rPr>
        <w:t xml:space="preserve"> </w:t>
      </w:r>
      <w:r w:rsidRPr="004F2AC8">
        <w:rPr>
          <w:rFonts w:ascii="Arial" w:hAnsi="Arial" w:cs="Arial"/>
          <w:sz w:val="28"/>
          <w:szCs w:val="28"/>
        </w:rPr>
        <w:t>We want to provide you with information you can use to strengthen the effectiveness of your caregiving and assist with your own peace of mind during this time.</w:t>
      </w:r>
    </w:p>
    <w:p w14:paraId="1C70F74C" w14:textId="1FBA4F50" w:rsidR="004F2AC8" w:rsidRPr="004F2AC8" w:rsidRDefault="004F2AC8" w:rsidP="004F2AC8">
      <w:pPr>
        <w:rPr>
          <w:rFonts w:ascii="Arial" w:hAnsi="Arial" w:cs="Arial"/>
          <w:sz w:val="28"/>
          <w:szCs w:val="28"/>
        </w:rPr>
      </w:pPr>
      <w:r w:rsidRPr="004F2AC8">
        <w:rPr>
          <w:rFonts w:ascii="Arial" w:hAnsi="Arial" w:cs="Arial"/>
          <w:sz w:val="28"/>
          <w:szCs w:val="28"/>
          <w:u w:val="single"/>
        </w:rPr>
        <w:t>Some Basic Facts</w:t>
      </w:r>
      <w:r w:rsidRPr="004F2AC8">
        <w:rPr>
          <w:rFonts w:ascii="Arial" w:hAnsi="Arial" w:cs="Arial"/>
          <w:sz w:val="28"/>
          <w:szCs w:val="28"/>
        </w:rPr>
        <w:t>.</w:t>
      </w:r>
      <w:r w:rsidR="00FE19F7">
        <w:rPr>
          <w:rFonts w:ascii="Arial" w:hAnsi="Arial" w:cs="Arial"/>
          <w:sz w:val="28"/>
          <w:szCs w:val="28"/>
        </w:rPr>
        <w:t xml:space="preserve"> </w:t>
      </w:r>
      <w:r w:rsidRPr="004F2AC8">
        <w:rPr>
          <w:rFonts w:ascii="Arial" w:hAnsi="Arial" w:cs="Arial"/>
          <w:sz w:val="28"/>
          <w:szCs w:val="28"/>
        </w:rPr>
        <w:t>The information below represents what we currently know about COVID-19.</w:t>
      </w:r>
      <w:r w:rsidR="00FE19F7">
        <w:rPr>
          <w:rFonts w:ascii="Arial" w:hAnsi="Arial" w:cs="Arial"/>
          <w:sz w:val="28"/>
          <w:szCs w:val="28"/>
        </w:rPr>
        <w:t xml:space="preserve"> </w:t>
      </w:r>
      <w:r w:rsidRPr="004F2AC8">
        <w:rPr>
          <w:rFonts w:ascii="Arial" w:hAnsi="Arial" w:cs="Arial"/>
          <w:sz w:val="28"/>
          <w:szCs w:val="28"/>
        </w:rPr>
        <w:t>We present these facts starkly because this is a serious situation.</w:t>
      </w:r>
      <w:r w:rsidR="00FE19F7">
        <w:rPr>
          <w:rFonts w:ascii="Arial" w:hAnsi="Arial" w:cs="Arial"/>
          <w:sz w:val="28"/>
          <w:szCs w:val="28"/>
        </w:rPr>
        <w:t xml:space="preserve"> </w:t>
      </w:r>
      <w:r w:rsidRPr="004F2AC8">
        <w:rPr>
          <w:rFonts w:ascii="Arial" w:hAnsi="Arial" w:cs="Arial"/>
          <w:sz w:val="28"/>
          <w:szCs w:val="28"/>
        </w:rPr>
        <w:t>Having good information should help you to prot</w:t>
      </w:r>
      <w:r w:rsidR="00FC72B8">
        <w:rPr>
          <w:rFonts w:ascii="Arial" w:hAnsi="Arial" w:cs="Arial"/>
          <w:sz w:val="28"/>
          <w:szCs w:val="28"/>
        </w:rPr>
        <w:t>ect yourself and your person with dementia.</w:t>
      </w:r>
    </w:p>
    <w:p w14:paraId="0A6FA5DB" w14:textId="68A57D0B" w:rsidR="004F2AC8" w:rsidRPr="004F2AC8" w:rsidRDefault="004F2AC8" w:rsidP="004F2AC8">
      <w:pPr>
        <w:rPr>
          <w:rFonts w:ascii="Arial" w:hAnsi="Arial" w:cs="Arial"/>
          <w:sz w:val="28"/>
          <w:szCs w:val="28"/>
        </w:rPr>
      </w:pPr>
      <w:r w:rsidRPr="004F2AC8">
        <w:rPr>
          <w:rFonts w:ascii="Arial" w:hAnsi="Arial" w:cs="Arial"/>
          <w:i/>
          <w:iCs/>
          <w:sz w:val="28"/>
          <w:szCs w:val="28"/>
        </w:rPr>
        <w:t>Something New</w:t>
      </w:r>
      <w:r w:rsidR="00FE19F7">
        <w:rPr>
          <w:rFonts w:ascii="Arial" w:hAnsi="Arial" w:cs="Arial"/>
          <w:sz w:val="28"/>
          <w:szCs w:val="28"/>
        </w:rPr>
        <w:t>. Novel Coronavirus – or COVID</w:t>
      </w:r>
      <w:r w:rsidRPr="004F2AC8">
        <w:rPr>
          <w:rFonts w:ascii="Arial" w:hAnsi="Arial" w:cs="Arial"/>
          <w:sz w:val="28"/>
          <w:szCs w:val="28"/>
        </w:rPr>
        <w:t>-19– is a new strain of a virus that attacks the respiratory system, but other organs as well.</w:t>
      </w:r>
      <w:r w:rsidR="00FE19F7">
        <w:rPr>
          <w:rFonts w:ascii="Arial" w:hAnsi="Arial" w:cs="Arial"/>
          <w:sz w:val="28"/>
          <w:szCs w:val="28"/>
        </w:rPr>
        <w:t xml:space="preserve"> </w:t>
      </w:r>
      <w:r w:rsidRPr="004F2AC8">
        <w:rPr>
          <w:rFonts w:ascii="Arial" w:hAnsi="Arial" w:cs="Arial"/>
          <w:sz w:val="28"/>
          <w:szCs w:val="28"/>
        </w:rPr>
        <w:t>Because it is a new strain, very few people</w:t>
      </w:r>
      <w:r w:rsidR="00FC72B8">
        <w:rPr>
          <w:rFonts w:ascii="Arial" w:hAnsi="Arial" w:cs="Arial"/>
          <w:sz w:val="28"/>
          <w:szCs w:val="28"/>
        </w:rPr>
        <w:t xml:space="preserve"> can resist it, no matter how hardy they may be.</w:t>
      </w:r>
      <w:r w:rsidR="00FE19F7">
        <w:rPr>
          <w:rFonts w:ascii="Arial" w:hAnsi="Arial" w:cs="Arial"/>
          <w:sz w:val="28"/>
          <w:szCs w:val="28"/>
        </w:rPr>
        <w:t xml:space="preserve"> </w:t>
      </w:r>
      <w:r w:rsidRPr="004F2AC8">
        <w:rPr>
          <w:rFonts w:ascii="Arial" w:hAnsi="Arial" w:cs="Arial"/>
          <w:sz w:val="28"/>
          <w:szCs w:val="28"/>
        </w:rPr>
        <w:t>Our bodies haven’t seen this strain before, so our immune systems haven’t developed ways to fight it off.</w:t>
      </w:r>
      <w:r w:rsidR="00FE19F7">
        <w:rPr>
          <w:rFonts w:ascii="Arial" w:hAnsi="Arial" w:cs="Arial"/>
          <w:sz w:val="28"/>
          <w:szCs w:val="28"/>
        </w:rPr>
        <w:t xml:space="preserve"> </w:t>
      </w:r>
      <w:r w:rsidRPr="004F2AC8">
        <w:rPr>
          <w:rFonts w:ascii="Arial" w:hAnsi="Arial" w:cs="Arial"/>
          <w:sz w:val="28"/>
          <w:szCs w:val="28"/>
        </w:rPr>
        <w:t>Also, there is, as yet, no vaccine, so no medical measures can yet be taken to protect us against it.</w:t>
      </w:r>
    </w:p>
    <w:p w14:paraId="7897E8DE" w14:textId="6D86C5E2" w:rsidR="004F2AC8" w:rsidRPr="004F2AC8" w:rsidRDefault="004F2AC8" w:rsidP="004F2AC8">
      <w:pPr>
        <w:rPr>
          <w:rFonts w:ascii="Arial" w:hAnsi="Arial" w:cs="Arial"/>
          <w:sz w:val="28"/>
          <w:szCs w:val="28"/>
        </w:rPr>
      </w:pPr>
      <w:r w:rsidRPr="004F2AC8">
        <w:rPr>
          <w:rFonts w:ascii="Arial" w:hAnsi="Arial" w:cs="Arial"/>
          <w:i/>
          <w:iCs/>
          <w:sz w:val="28"/>
          <w:szCs w:val="28"/>
        </w:rPr>
        <w:t>Serious</w:t>
      </w:r>
      <w:r w:rsidRPr="004F2AC8">
        <w:rPr>
          <w:rFonts w:ascii="Arial" w:hAnsi="Arial" w:cs="Arial"/>
          <w:sz w:val="28"/>
          <w:szCs w:val="28"/>
        </w:rPr>
        <w:t>.</w:t>
      </w:r>
      <w:r w:rsidR="00FE19F7">
        <w:rPr>
          <w:rFonts w:ascii="Arial" w:hAnsi="Arial" w:cs="Arial"/>
          <w:sz w:val="28"/>
          <w:szCs w:val="28"/>
        </w:rPr>
        <w:t xml:space="preserve"> </w:t>
      </w:r>
      <w:r w:rsidRPr="004F2AC8">
        <w:rPr>
          <w:rFonts w:ascii="Arial" w:hAnsi="Arial" w:cs="Arial"/>
          <w:sz w:val="28"/>
          <w:szCs w:val="28"/>
        </w:rPr>
        <w:t>It is difficult at this time to have a very accurate picture, but Covid-19 appears to be a serious disease threat.</w:t>
      </w:r>
      <w:r w:rsidR="00FE19F7">
        <w:rPr>
          <w:rFonts w:ascii="Arial" w:hAnsi="Arial" w:cs="Arial"/>
          <w:sz w:val="28"/>
          <w:szCs w:val="28"/>
        </w:rPr>
        <w:t xml:space="preserve"> </w:t>
      </w:r>
      <w:r w:rsidRPr="004F2AC8">
        <w:rPr>
          <w:rFonts w:ascii="Arial" w:hAnsi="Arial" w:cs="Arial"/>
          <w:sz w:val="28"/>
          <w:szCs w:val="28"/>
        </w:rPr>
        <w:t>The Centers for Disease Control and Prevention (CDC) include, in their range of possible futures for the illness, a prediction that more than half of the US population could be infected.</w:t>
      </w:r>
      <w:r w:rsidR="00FE19F7">
        <w:rPr>
          <w:rFonts w:ascii="Arial" w:hAnsi="Arial" w:cs="Arial"/>
          <w:sz w:val="28"/>
          <w:szCs w:val="28"/>
        </w:rPr>
        <w:t xml:space="preserve"> </w:t>
      </w:r>
      <w:r w:rsidRPr="004F2AC8">
        <w:rPr>
          <w:rFonts w:ascii="Arial" w:hAnsi="Arial" w:cs="Arial"/>
          <w:sz w:val="28"/>
          <w:szCs w:val="28"/>
        </w:rPr>
        <w:t>The illness appears to have more serious outcomes than the flu, and death rate predictions are higher.</w:t>
      </w:r>
    </w:p>
    <w:p w14:paraId="42E703E1" w14:textId="323ECD15" w:rsidR="004F2AC8" w:rsidRPr="004F2AC8" w:rsidRDefault="004F2AC8" w:rsidP="004F2AC8">
      <w:pPr>
        <w:rPr>
          <w:rFonts w:ascii="Arial" w:hAnsi="Arial" w:cs="Arial"/>
          <w:sz w:val="28"/>
          <w:szCs w:val="28"/>
        </w:rPr>
      </w:pPr>
      <w:r w:rsidRPr="004F2AC8">
        <w:rPr>
          <w:rFonts w:ascii="Arial" w:hAnsi="Arial" w:cs="Arial"/>
          <w:i/>
          <w:iCs/>
          <w:sz w:val="28"/>
          <w:szCs w:val="28"/>
        </w:rPr>
        <w:t>Risk Factors</w:t>
      </w:r>
      <w:r w:rsidRPr="004F2AC8">
        <w:rPr>
          <w:rFonts w:ascii="Arial" w:hAnsi="Arial" w:cs="Arial"/>
          <w:sz w:val="28"/>
          <w:szCs w:val="28"/>
        </w:rPr>
        <w:t>. COVID-19 requires the body’s immune system to mount a response to fight it off. So, anyone who has a weak immune system is at risk. Two factors are associated with weakened immune response: age and underlying chronic conditions.</w:t>
      </w:r>
      <w:r w:rsidR="00FE19F7">
        <w:rPr>
          <w:rFonts w:ascii="Arial" w:hAnsi="Arial" w:cs="Arial"/>
          <w:sz w:val="28"/>
          <w:szCs w:val="28"/>
        </w:rPr>
        <w:t xml:space="preserve"> </w:t>
      </w:r>
      <w:r w:rsidRPr="004F2AC8">
        <w:rPr>
          <w:rFonts w:ascii="Arial" w:hAnsi="Arial" w:cs="Arial"/>
          <w:sz w:val="28"/>
          <w:szCs w:val="28"/>
        </w:rPr>
        <w:t>Those over 60, and especially those over 80 (even those who seem fit), are at higher risk for acquiring the illness. Also, individuals with chronic conditions like cancer, lung disease, diabetes, high blood pressure, and heart disease are at increased risk for COVID-19.</w:t>
      </w:r>
    </w:p>
    <w:p w14:paraId="353A924D" w14:textId="2FBB0B87" w:rsidR="004F2AC8" w:rsidRPr="004F2AC8" w:rsidRDefault="004F2AC8" w:rsidP="004F2AC8">
      <w:pPr>
        <w:rPr>
          <w:rFonts w:ascii="Arial" w:hAnsi="Arial" w:cs="Arial"/>
          <w:sz w:val="28"/>
          <w:szCs w:val="28"/>
        </w:rPr>
      </w:pPr>
      <w:r w:rsidRPr="004F2AC8">
        <w:rPr>
          <w:rFonts w:ascii="Arial" w:hAnsi="Arial" w:cs="Arial"/>
          <w:i/>
          <w:iCs/>
          <w:sz w:val="28"/>
          <w:szCs w:val="28"/>
        </w:rPr>
        <w:t>Points of Entry</w:t>
      </w:r>
      <w:r w:rsidRPr="004F2AC8">
        <w:rPr>
          <w:rFonts w:ascii="Arial" w:hAnsi="Arial" w:cs="Arial"/>
          <w:sz w:val="28"/>
          <w:szCs w:val="28"/>
        </w:rPr>
        <w:t>.</w:t>
      </w:r>
      <w:r w:rsidR="00FE19F7">
        <w:rPr>
          <w:rFonts w:ascii="Arial" w:hAnsi="Arial" w:cs="Arial"/>
          <w:sz w:val="28"/>
          <w:szCs w:val="28"/>
        </w:rPr>
        <w:t xml:space="preserve"> </w:t>
      </w:r>
      <w:r w:rsidRPr="004F2AC8">
        <w:rPr>
          <w:rFonts w:ascii="Arial" w:hAnsi="Arial" w:cs="Arial"/>
          <w:sz w:val="28"/>
          <w:szCs w:val="28"/>
        </w:rPr>
        <w:t>The illness enters the body through the nose, eyes, or mouth and then proceeds to the lungs.</w:t>
      </w:r>
      <w:r w:rsidR="00FE19F7">
        <w:rPr>
          <w:rFonts w:ascii="Arial" w:hAnsi="Arial" w:cs="Arial"/>
          <w:sz w:val="28"/>
          <w:szCs w:val="28"/>
        </w:rPr>
        <w:t xml:space="preserve"> </w:t>
      </w:r>
      <w:r w:rsidRPr="004F2AC8">
        <w:rPr>
          <w:rFonts w:ascii="Arial" w:hAnsi="Arial" w:cs="Arial"/>
          <w:sz w:val="28"/>
          <w:szCs w:val="28"/>
        </w:rPr>
        <w:t>This is why we are advised to avoid touching our face</w:t>
      </w:r>
      <w:r w:rsidR="009C1961">
        <w:rPr>
          <w:rFonts w:ascii="Arial" w:hAnsi="Arial" w:cs="Arial"/>
          <w:sz w:val="28"/>
          <w:szCs w:val="28"/>
        </w:rPr>
        <w:t xml:space="preserve">. It may </w:t>
      </w:r>
      <w:r w:rsidR="009C1961">
        <w:rPr>
          <w:rFonts w:ascii="Arial" w:hAnsi="Arial" w:cs="Arial"/>
          <w:sz w:val="28"/>
          <w:szCs w:val="28"/>
        </w:rPr>
        <w:lastRenderedPageBreak/>
        <w:t>also enter through particles in the air.</w:t>
      </w:r>
      <w:r w:rsidR="00FE19F7">
        <w:rPr>
          <w:rFonts w:ascii="Arial" w:hAnsi="Arial" w:cs="Arial"/>
          <w:sz w:val="28"/>
          <w:szCs w:val="28"/>
        </w:rPr>
        <w:t xml:space="preserve"> </w:t>
      </w:r>
      <w:r w:rsidR="009C1961">
        <w:rPr>
          <w:rFonts w:ascii="Arial" w:hAnsi="Arial" w:cs="Arial"/>
          <w:sz w:val="28"/>
          <w:szCs w:val="28"/>
        </w:rPr>
        <w:t>This is why social distancing and avoiding crowded situations are recommended.</w:t>
      </w:r>
      <w:r w:rsidRPr="004F2AC8">
        <w:rPr>
          <w:rFonts w:ascii="Arial" w:hAnsi="Arial" w:cs="Arial"/>
          <w:sz w:val="28"/>
          <w:szCs w:val="28"/>
        </w:rPr>
        <w:t xml:space="preserve"> </w:t>
      </w:r>
    </w:p>
    <w:p w14:paraId="10B6427D" w14:textId="67C103A0" w:rsidR="004F2AC8" w:rsidRPr="004F2AC8" w:rsidRDefault="004F2AC8" w:rsidP="004F2AC8">
      <w:pPr>
        <w:rPr>
          <w:rFonts w:ascii="Arial" w:hAnsi="Arial" w:cs="Arial"/>
          <w:sz w:val="28"/>
          <w:szCs w:val="28"/>
        </w:rPr>
      </w:pPr>
      <w:r w:rsidRPr="004F2AC8">
        <w:rPr>
          <w:rFonts w:ascii="Arial" w:hAnsi="Arial" w:cs="Arial"/>
          <w:i/>
          <w:iCs/>
          <w:sz w:val="28"/>
          <w:szCs w:val="28"/>
        </w:rPr>
        <w:t xml:space="preserve">Alzheimer’s and </w:t>
      </w:r>
      <w:r w:rsidR="00FC72B8">
        <w:rPr>
          <w:rFonts w:ascii="Arial" w:hAnsi="Arial" w:cs="Arial"/>
          <w:i/>
          <w:iCs/>
          <w:sz w:val="28"/>
          <w:szCs w:val="28"/>
        </w:rPr>
        <w:t>COVID-</w:t>
      </w:r>
      <w:r w:rsidRPr="004F2AC8">
        <w:rPr>
          <w:rFonts w:ascii="Arial" w:hAnsi="Arial" w:cs="Arial"/>
          <w:i/>
          <w:iCs/>
          <w:sz w:val="28"/>
          <w:szCs w:val="28"/>
        </w:rPr>
        <w:t>19</w:t>
      </w:r>
      <w:r w:rsidRPr="004F2AC8">
        <w:rPr>
          <w:rFonts w:ascii="Arial" w:hAnsi="Arial" w:cs="Arial"/>
          <w:sz w:val="28"/>
          <w:szCs w:val="28"/>
        </w:rPr>
        <w:t>.</w:t>
      </w:r>
      <w:r w:rsidR="00FE19F7">
        <w:rPr>
          <w:rFonts w:ascii="Arial" w:hAnsi="Arial" w:cs="Arial"/>
          <w:sz w:val="28"/>
          <w:szCs w:val="28"/>
        </w:rPr>
        <w:t xml:space="preserve"> </w:t>
      </w:r>
      <w:r w:rsidRPr="004F2AC8">
        <w:rPr>
          <w:rFonts w:ascii="Arial" w:hAnsi="Arial" w:cs="Arial"/>
          <w:sz w:val="28"/>
          <w:szCs w:val="28"/>
        </w:rPr>
        <w:t>The person for whom you provide care is in a high-risk situation. Most persons living with Alzheimer’s are over the age of 65 (one risk factor), and most persons over 65 have at least one, and typically more than one, chronic illness (the other risk factor).</w:t>
      </w:r>
    </w:p>
    <w:p w14:paraId="3B216D02" w14:textId="77777777" w:rsidR="004F2AC8" w:rsidRPr="004F2AC8" w:rsidRDefault="004F2AC8" w:rsidP="004F2AC8">
      <w:pPr>
        <w:rPr>
          <w:rFonts w:ascii="Arial" w:hAnsi="Arial" w:cs="Arial"/>
          <w:sz w:val="28"/>
          <w:szCs w:val="28"/>
        </w:rPr>
      </w:pPr>
      <w:r w:rsidRPr="004F2AC8">
        <w:rPr>
          <w:rFonts w:ascii="Arial" w:hAnsi="Arial" w:cs="Arial"/>
          <w:sz w:val="28"/>
          <w:szCs w:val="28"/>
        </w:rPr>
        <w:t xml:space="preserve">The CDC website is an excellent source of reliable information: </w:t>
      </w:r>
      <w:hyperlink r:id="rId5" w:history="1">
        <w:r w:rsidRPr="004F2AC8">
          <w:rPr>
            <w:rStyle w:val="Hyperlink"/>
            <w:rFonts w:ascii="Arial" w:hAnsi="Arial" w:cs="Arial"/>
            <w:sz w:val="28"/>
            <w:szCs w:val="28"/>
          </w:rPr>
          <w:t>https://www.cdc.gov/coronavirus/2019-ncov/index.html</w:t>
        </w:r>
      </w:hyperlink>
      <w:r w:rsidRPr="004F2AC8">
        <w:rPr>
          <w:rFonts w:ascii="Arial" w:hAnsi="Arial" w:cs="Arial"/>
          <w:sz w:val="28"/>
          <w:szCs w:val="28"/>
        </w:rPr>
        <w:t xml:space="preserve"> </w:t>
      </w:r>
    </w:p>
    <w:p w14:paraId="0C5FB707" w14:textId="0469BFEF" w:rsidR="004F2AC8" w:rsidRPr="00FC72B8" w:rsidRDefault="00A03431" w:rsidP="004F2AC8">
      <w:pPr>
        <w:rPr>
          <w:rFonts w:ascii="Arial" w:hAnsi="Arial" w:cs="Arial"/>
          <w:sz w:val="28"/>
          <w:szCs w:val="28"/>
        </w:rPr>
      </w:pPr>
      <w:r w:rsidRPr="00E63BD1">
        <w:rPr>
          <w:rFonts w:ascii="Arial" w:hAnsi="Arial" w:cs="Arial"/>
          <w:sz w:val="28"/>
          <w:szCs w:val="28"/>
        </w:rPr>
        <w:t xml:space="preserve">Local Health Department Numbers can be found here </w:t>
      </w:r>
      <w:hyperlink r:id="rId6" w:history="1">
        <w:r w:rsidRPr="006222F4">
          <w:rPr>
            <w:rStyle w:val="Hyperlink"/>
            <w:rFonts w:ascii="Arial" w:hAnsi="Arial" w:cs="Arial"/>
            <w:sz w:val="28"/>
            <w:szCs w:val="28"/>
          </w:rPr>
          <w:t>https://www.cdc.gov/coron</w:t>
        </w:r>
        <w:bookmarkStart w:id="0" w:name="_GoBack"/>
        <w:bookmarkEnd w:id="0"/>
        <w:r w:rsidRPr="006222F4">
          <w:rPr>
            <w:rStyle w:val="Hyperlink"/>
            <w:rFonts w:ascii="Arial" w:hAnsi="Arial" w:cs="Arial"/>
            <w:sz w:val="28"/>
            <w:szCs w:val="28"/>
          </w:rPr>
          <w:t>a</w:t>
        </w:r>
        <w:r w:rsidRPr="006222F4">
          <w:rPr>
            <w:rStyle w:val="Hyperlink"/>
            <w:rFonts w:ascii="Arial" w:hAnsi="Arial" w:cs="Arial"/>
            <w:sz w:val="28"/>
            <w:szCs w:val="28"/>
          </w:rPr>
          <w:t>virus/2019-ncov/downloads/Phone-Numbers_State-and-Local-Health-Departments.pdf</w:t>
        </w:r>
      </w:hyperlink>
    </w:p>
    <w:p w14:paraId="6443DB2F" w14:textId="35B60F89" w:rsidR="004F2AC8" w:rsidRDefault="004F2AC8" w:rsidP="004F2AC8">
      <w:pPr>
        <w:rPr>
          <w:rFonts w:ascii="Arial" w:hAnsi="Arial" w:cs="Arial"/>
          <w:sz w:val="28"/>
          <w:szCs w:val="28"/>
        </w:rPr>
      </w:pPr>
      <w:r w:rsidRPr="004F2AC8">
        <w:rPr>
          <w:rFonts w:ascii="Arial" w:hAnsi="Arial" w:cs="Arial"/>
          <w:sz w:val="28"/>
          <w:szCs w:val="28"/>
          <w:u w:val="single"/>
        </w:rPr>
        <w:t>Guidance for Caregiving</w:t>
      </w:r>
      <w:r w:rsidRPr="004F2AC8">
        <w:rPr>
          <w:rFonts w:ascii="Arial" w:hAnsi="Arial" w:cs="Arial"/>
          <w:sz w:val="28"/>
          <w:szCs w:val="28"/>
        </w:rPr>
        <w:t>.</w:t>
      </w:r>
      <w:r w:rsidR="00FE19F7">
        <w:rPr>
          <w:rFonts w:ascii="Arial" w:hAnsi="Arial" w:cs="Arial"/>
          <w:sz w:val="28"/>
          <w:szCs w:val="28"/>
        </w:rPr>
        <w:t xml:space="preserve"> </w:t>
      </w:r>
      <w:r w:rsidRPr="004F2AC8">
        <w:rPr>
          <w:rFonts w:ascii="Arial" w:hAnsi="Arial" w:cs="Arial"/>
          <w:sz w:val="28"/>
          <w:szCs w:val="28"/>
        </w:rPr>
        <w:t xml:space="preserve">We recognize that we are relatively early in this outbreak and that information and guidance is coming out in an ongoing way, so the guidance we are providing is guidance </w:t>
      </w:r>
      <w:r w:rsidRPr="004F2AC8">
        <w:rPr>
          <w:rFonts w:ascii="Arial" w:hAnsi="Arial" w:cs="Arial"/>
          <w:sz w:val="28"/>
          <w:szCs w:val="28"/>
          <w:u w:val="single"/>
        </w:rPr>
        <w:t>for now</w:t>
      </w:r>
      <w:r w:rsidRPr="004F2AC8">
        <w:rPr>
          <w:rFonts w:ascii="Arial" w:hAnsi="Arial" w:cs="Arial"/>
          <w:sz w:val="28"/>
          <w:szCs w:val="28"/>
        </w:rPr>
        <w:t>.</w:t>
      </w:r>
      <w:r w:rsidR="00FE19F7">
        <w:rPr>
          <w:rFonts w:ascii="Arial" w:hAnsi="Arial" w:cs="Arial"/>
          <w:sz w:val="28"/>
          <w:szCs w:val="28"/>
        </w:rPr>
        <w:t xml:space="preserve"> </w:t>
      </w:r>
      <w:r w:rsidRPr="004F2AC8">
        <w:rPr>
          <w:rFonts w:ascii="Arial" w:hAnsi="Arial" w:cs="Arial"/>
          <w:sz w:val="28"/>
          <w:szCs w:val="28"/>
        </w:rPr>
        <w:t>It will certainly change, and we will provide updates as we learn of them.</w:t>
      </w:r>
      <w:r w:rsidR="00A03431">
        <w:rPr>
          <w:rFonts w:ascii="Arial" w:hAnsi="Arial" w:cs="Arial"/>
          <w:sz w:val="28"/>
          <w:szCs w:val="28"/>
        </w:rPr>
        <w:t xml:space="preserve"> Follow these general rules to protect you, the person you care for, and your family.</w:t>
      </w:r>
    </w:p>
    <w:p w14:paraId="4BF72CA8" w14:textId="13755F68" w:rsidR="00FE19F7" w:rsidRPr="004F2AC8" w:rsidRDefault="00FE19F7" w:rsidP="004F2AC8">
      <w:pPr>
        <w:rPr>
          <w:rFonts w:ascii="Arial" w:hAnsi="Arial" w:cs="Arial"/>
          <w:sz w:val="28"/>
          <w:szCs w:val="28"/>
        </w:rPr>
      </w:pPr>
      <w:r w:rsidRPr="004F2AC8">
        <w:rPr>
          <w:rFonts w:ascii="Arial" w:hAnsi="Arial" w:cs="Arial"/>
          <w:i/>
          <w:iCs/>
          <w:sz w:val="28"/>
          <w:szCs w:val="28"/>
        </w:rPr>
        <w:t>General Rules</w:t>
      </w:r>
      <w:r>
        <w:rPr>
          <w:rFonts w:ascii="Arial" w:hAnsi="Arial" w:cs="Arial"/>
          <w:i/>
          <w:iCs/>
          <w:sz w:val="28"/>
          <w:szCs w:val="28"/>
        </w:rPr>
        <w:t xml:space="preserve"> – Please follow these rules even if you or your person has not been diagnosed with COVID-19 or neither of you is showing signs of it</w:t>
      </w:r>
      <w:r w:rsidRPr="004F2AC8">
        <w:rPr>
          <w:rFonts w:ascii="Arial" w:hAnsi="Arial" w:cs="Arial"/>
          <w:sz w:val="28"/>
          <w:szCs w:val="28"/>
        </w:rPr>
        <w:t>.</w:t>
      </w:r>
      <w:r>
        <w:rPr>
          <w:rFonts w:ascii="Arial" w:hAnsi="Arial" w:cs="Arial"/>
          <w:sz w:val="28"/>
          <w:szCs w:val="28"/>
        </w:rPr>
        <w:t xml:space="preserve"> </w:t>
      </w:r>
    </w:p>
    <w:p w14:paraId="1F932303" w14:textId="03E9F938" w:rsidR="004F2AC8" w:rsidRPr="004F2AC8" w:rsidRDefault="004F2AC8" w:rsidP="004F2AC8">
      <w:pPr>
        <w:rPr>
          <w:rFonts w:ascii="Arial" w:hAnsi="Arial" w:cs="Arial"/>
          <w:sz w:val="28"/>
          <w:szCs w:val="28"/>
        </w:rPr>
      </w:pPr>
      <w:r w:rsidRPr="00FE19F7">
        <w:rPr>
          <w:rFonts w:ascii="Arial" w:hAnsi="Arial" w:cs="Arial"/>
          <w:i/>
          <w:iCs/>
          <w:sz w:val="28"/>
          <w:szCs w:val="28"/>
          <w:u w:val="single"/>
        </w:rPr>
        <w:t>Self-Care</w:t>
      </w:r>
      <w:r w:rsidRPr="004F2AC8">
        <w:rPr>
          <w:rFonts w:ascii="Arial" w:hAnsi="Arial" w:cs="Arial"/>
          <w:sz w:val="28"/>
          <w:szCs w:val="28"/>
        </w:rPr>
        <w:t>.</w:t>
      </w:r>
      <w:r w:rsidR="00FE19F7">
        <w:rPr>
          <w:rFonts w:ascii="Arial" w:hAnsi="Arial" w:cs="Arial"/>
          <w:sz w:val="28"/>
          <w:szCs w:val="28"/>
        </w:rPr>
        <w:t xml:space="preserve"> </w:t>
      </w:r>
      <w:r w:rsidR="00FC72B8">
        <w:rPr>
          <w:rFonts w:ascii="Arial" w:hAnsi="Arial" w:cs="Arial"/>
          <w:sz w:val="28"/>
          <w:szCs w:val="28"/>
        </w:rPr>
        <w:t>T</w:t>
      </w:r>
      <w:r w:rsidRPr="004F2AC8">
        <w:rPr>
          <w:rFonts w:ascii="Arial" w:hAnsi="Arial" w:cs="Arial"/>
          <w:sz w:val="28"/>
          <w:szCs w:val="28"/>
        </w:rPr>
        <w:t xml:space="preserve">he best protection for </w:t>
      </w:r>
      <w:r w:rsidR="00FC72B8">
        <w:rPr>
          <w:rFonts w:ascii="Arial" w:hAnsi="Arial" w:cs="Arial"/>
          <w:sz w:val="28"/>
          <w:szCs w:val="28"/>
        </w:rPr>
        <w:t xml:space="preserve">you and those you care for </w:t>
      </w:r>
      <w:r w:rsidRPr="004F2AC8">
        <w:rPr>
          <w:rFonts w:ascii="Arial" w:hAnsi="Arial" w:cs="Arial"/>
          <w:sz w:val="28"/>
          <w:szCs w:val="28"/>
        </w:rPr>
        <w:t>is for you not to acquire the virus.</w:t>
      </w:r>
      <w:r w:rsidR="00FE19F7">
        <w:rPr>
          <w:rFonts w:ascii="Arial" w:hAnsi="Arial" w:cs="Arial"/>
          <w:sz w:val="28"/>
          <w:szCs w:val="28"/>
        </w:rPr>
        <w:t xml:space="preserve"> </w:t>
      </w:r>
      <w:r w:rsidR="00A03431" w:rsidRPr="00A666F7">
        <w:rPr>
          <w:rFonts w:ascii="Arial" w:hAnsi="Arial" w:cs="Arial"/>
          <w:sz w:val="28"/>
          <w:szCs w:val="28"/>
        </w:rPr>
        <w:t>Do your best to stay healthy.</w:t>
      </w:r>
      <w:r w:rsidR="00FE19F7">
        <w:rPr>
          <w:rFonts w:ascii="Arial" w:hAnsi="Arial" w:cs="Arial"/>
          <w:sz w:val="28"/>
          <w:szCs w:val="28"/>
        </w:rPr>
        <w:t xml:space="preserve"> </w:t>
      </w:r>
      <w:r w:rsidR="00A03431" w:rsidRPr="00A666F7">
        <w:rPr>
          <w:rFonts w:ascii="Arial" w:hAnsi="Arial" w:cs="Arial"/>
          <w:sz w:val="28"/>
          <w:szCs w:val="28"/>
        </w:rPr>
        <w:t>Take</w:t>
      </w:r>
      <w:r w:rsidR="00A03431">
        <w:rPr>
          <w:rFonts w:ascii="Arial" w:hAnsi="Arial" w:cs="Arial"/>
          <w:sz w:val="28"/>
          <w:szCs w:val="28"/>
        </w:rPr>
        <w:t xml:space="preserve"> your medications as prescribed and</w:t>
      </w:r>
      <w:r w:rsidR="00A03431" w:rsidRPr="00A666F7">
        <w:rPr>
          <w:rFonts w:ascii="Arial" w:hAnsi="Arial" w:cs="Arial"/>
          <w:sz w:val="28"/>
          <w:szCs w:val="28"/>
        </w:rPr>
        <w:t xml:space="preserve"> follow your exercise and rest programs.</w:t>
      </w:r>
      <w:r w:rsidR="00FE19F7">
        <w:rPr>
          <w:rFonts w:ascii="Arial" w:hAnsi="Arial" w:cs="Arial"/>
          <w:sz w:val="28"/>
          <w:szCs w:val="28"/>
        </w:rPr>
        <w:t xml:space="preserve"> </w:t>
      </w:r>
    </w:p>
    <w:p w14:paraId="7E6DA210" w14:textId="6E35CC6B" w:rsidR="004F2AC8" w:rsidRPr="004F2AC8" w:rsidRDefault="004F2AC8" w:rsidP="004F2AC8">
      <w:pPr>
        <w:rPr>
          <w:rFonts w:ascii="Arial" w:hAnsi="Arial" w:cs="Arial"/>
          <w:sz w:val="28"/>
          <w:szCs w:val="28"/>
        </w:rPr>
      </w:pPr>
      <w:r w:rsidRPr="004F2AC8">
        <w:rPr>
          <w:rFonts w:ascii="Arial" w:hAnsi="Arial" w:cs="Arial"/>
          <w:i/>
          <w:iCs/>
          <w:sz w:val="28"/>
          <w:szCs w:val="28"/>
          <w:u w:val="single"/>
        </w:rPr>
        <w:t>Handwashing and Sanitizing</w:t>
      </w:r>
      <w:r w:rsidRPr="004F2AC8">
        <w:rPr>
          <w:rFonts w:ascii="Arial" w:hAnsi="Arial" w:cs="Arial"/>
          <w:sz w:val="28"/>
          <w:szCs w:val="28"/>
        </w:rPr>
        <w:t>.</w:t>
      </w:r>
      <w:r w:rsidR="00FE19F7">
        <w:rPr>
          <w:rFonts w:ascii="Arial" w:hAnsi="Arial" w:cs="Arial"/>
          <w:sz w:val="28"/>
          <w:szCs w:val="28"/>
        </w:rPr>
        <w:t xml:space="preserve"> </w:t>
      </w:r>
      <w:r w:rsidR="00FC72B8">
        <w:rPr>
          <w:rFonts w:ascii="Arial" w:hAnsi="Arial" w:cs="Arial"/>
          <w:sz w:val="28"/>
          <w:szCs w:val="28"/>
        </w:rPr>
        <w:t>If you leave the home, always wash your hands when you return and frequently during the course of the day.</w:t>
      </w:r>
      <w:r w:rsidR="00FE19F7">
        <w:rPr>
          <w:rFonts w:ascii="Arial" w:hAnsi="Arial" w:cs="Arial"/>
          <w:sz w:val="28"/>
          <w:szCs w:val="28"/>
        </w:rPr>
        <w:t xml:space="preserve"> </w:t>
      </w:r>
      <w:r w:rsidR="00FC72B8">
        <w:rPr>
          <w:rFonts w:ascii="Arial" w:hAnsi="Arial" w:cs="Arial"/>
          <w:sz w:val="28"/>
          <w:szCs w:val="28"/>
        </w:rPr>
        <w:t>Cleanse hands for at least 20 seconds (</w:t>
      </w:r>
      <w:r w:rsidRPr="004F2AC8">
        <w:rPr>
          <w:rFonts w:ascii="Arial" w:hAnsi="Arial" w:cs="Arial"/>
          <w:sz w:val="28"/>
          <w:szCs w:val="28"/>
        </w:rPr>
        <w:t>sing Happy Birthday twice).</w:t>
      </w:r>
      <w:r w:rsidR="00FE19F7">
        <w:rPr>
          <w:rFonts w:ascii="Arial" w:hAnsi="Arial" w:cs="Arial"/>
          <w:sz w:val="28"/>
          <w:szCs w:val="28"/>
        </w:rPr>
        <w:t xml:space="preserve"> </w:t>
      </w:r>
      <w:r w:rsidR="00A03431">
        <w:rPr>
          <w:rFonts w:ascii="Arial" w:hAnsi="Arial" w:cs="Arial"/>
          <w:sz w:val="28"/>
          <w:szCs w:val="28"/>
        </w:rPr>
        <w:t>Use hand sanitizer often.</w:t>
      </w:r>
      <w:r w:rsidR="00FE19F7">
        <w:rPr>
          <w:rFonts w:ascii="Arial" w:hAnsi="Arial" w:cs="Arial"/>
          <w:sz w:val="28"/>
          <w:szCs w:val="28"/>
        </w:rPr>
        <w:t xml:space="preserve"> </w:t>
      </w:r>
      <w:r w:rsidR="00A03431">
        <w:rPr>
          <w:rFonts w:ascii="Arial" w:hAnsi="Arial" w:cs="Arial"/>
          <w:sz w:val="28"/>
          <w:szCs w:val="28"/>
        </w:rPr>
        <w:t>Use hand lotion to prevent drying and cracking of skin.</w:t>
      </w:r>
    </w:p>
    <w:p w14:paraId="4EEF41D0" w14:textId="5DB69E7B" w:rsidR="004F2AC8" w:rsidRPr="004F2AC8" w:rsidRDefault="00A03431" w:rsidP="004F2AC8">
      <w:pPr>
        <w:rPr>
          <w:rFonts w:ascii="Arial" w:hAnsi="Arial" w:cs="Arial"/>
          <w:sz w:val="28"/>
          <w:szCs w:val="28"/>
        </w:rPr>
      </w:pPr>
      <w:r w:rsidRPr="00B041C8">
        <w:rPr>
          <w:rFonts w:ascii="Arial" w:hAnsi="Arial" w:cs="Arial"/>
          <w:i/>
          <w:sz w:val="28"/>
          <w:szCs w:val="28"/>
          <w:u w:val="single"/>
        </w:rPr>
        <w:t>In Y</w:t>
      </w:r>
      <w:r w:rsidRPr="00EF327D">
        <w:rPr>
          <w:rFonts w:ascii="Arial" w:hAnsi="Arial" w:cs="Arial"/>
          <w:i/>
          <w:sz w:val="28"/>
          <w:szCs w:val="28"/>
          <w:u w:val="single"/>
        </w:rPr>
        <w:t xml:space="preserve">our </w:t>
      </w:r>
      <w:r w:rsidRPr="00B041C8">
        <w:rPr>
          <w:rFonts w:ascii="Arial" w:hAnsi="Arial" w:cs="Arial"/>
          <w:i/>
          <w:sz w:val="28"/>
          <w:szCs w:val="28"/>
          <w:u w:val="single"/>
        </w:rPr>
        <w:t>H</w:t>
      </w:r>
      <w:r w:rsidRPr="00EF327D">
        <w:rPr>
          <w:rFonts w:ascii="Arial" w:hAnsi="Arial" w:cs="Arial"/>
          <w:i/>
          <w:sz w:val="28"/>
          <w:szCs w:val="28"/>
          <w:u w:val="single"/>
        </w:rPr>
        <w:t>ome.</w:t>
      </w:r>
      <w:r w:rsidRPr="00B041C8">
        <w:rPr>
          <w:rFonts w:ascii="Arial" w:hAnsi="Arial" w:cs="Arial"/>
          <w:sz w:val="28"/>
          <w:szCs w:val="28"/>
        </w:rPr>
        <w:t xml:space="preserve"> Clean surfaces in your home using the CDC’s recommended solution of </w:t>
      </w:r>
      <w:r w:rsidRPr="00EF327D">
        <w:rPr>
          <w:rFonts w:ascii="Arial" w:hAnsi="Arial" w:cs="Arial"/>
          <w:sz w:val="28"/>
          <w:szCs w:val="28"/>
        </w:rPr>
        <w:t>4 teaspoons bleach per quart</w:t>
      </w:r>
      <w:r>
        <w:rPr>
          <w:rFonts w:ascii="Arial" w:hAnsi="Arial" w:cs="Arial"/>
          <w:sz w:val="28"/>
          <w:szCs w:val="28"/>
        </w:rPr>
        <w:t xml:space="preserve"> (4 cups)</w:t>
      </w:r>
      <w:r w:rsidRPr="00EF327D">
        <w:rPr>
          <w:rFonts w:ascii="Arial" w:hAnsi="Arial" w:cs="Arial"/>
          <w:sz w:val="28"/>
          <w:szCs w:val="28"/>
        </w:rPr>
        <w:t xml:space="preserve"> of water. Clean door knobs, sink handles, refrigerator and oven doors, steering wheels, and other high-use surfaces daily.</w:t>
      </w:r>
      <w:r w:rsidR="00FE19F7">
        <w:rPr>
          <w:rFonts w:ascii="Arial" w:hAnsi="Arial" w:cs="Arial"/>
          <w:sz w:val="28"/>
          <w:szCs w:val="28"/>
        </w:rPr>
        <w:t xml:space="preserve"> </w:t>
      </w:r>
      <w:r w:rsidRPr="00EF327D">
        <w:rPr>
          <w:rFonts w:ascii="Arial" w:hAnsi="Arial" w:cs="Arial"/>
          <w:sz w:val="28"/>
          <w:szCs w:val="28"/>
        </w:rPr>
        <w:t>Change hand and kitchen towels daily.</w:t>
      </w:r>
      <w:r w:rsidR="00FE19F7">
        <w:rPr>
          <w:rFonts w:ascii="Arial" w:hAnsi="Arial" w:cs="Arial"/>
          <w:sz w:val="28"/>
          <w:szCs w:val="28"/>
        </w:rPr>
        <w:t xml:space="preserve"> </w:t>
      </w:r>
      <w:r w:rsidRPr="00EF327D">
        <w:rPr>
          <w:rFonts w:ascii="Arial" w:hAnsi="Arial" w:cs="Arial"/>
          <w:sz w:val="28"/>
          <w:szCs w:val="28"/>
        </w:rPr>
        <w:t xml:space="preserve">Open windows (if possible) to increase ventilation. </w:t>
      </w:r>
      <w:r>
        <w:rPr>
          <w:rFonts w:ascii="Arial" w:hAnsi="Arial" w:cs="Arial"/>
          <w:sz w:val="28"/>
          <w:szCs w:val="28"/>
        </w:rPr>
        <w:t xml:space="preserve">Do not share dishes and utensils. </w:t>
      </w:r>
    </w:p>
    <w:p w14:paraId="1F899143" w14:textId="5F84792B" w:rsidR="004F2AC8" w:rsidRPr="004F2AC8" w:rsidRDefault="004F2AC8" w:rsidP="004F2AC8">
      <w:pPr>
        <w:rPr>
          <w:rFonts w:ascii="Arial" w:hAnsi="Arial" w:cs="Arial"/>
          <w:sz w:val="28"/>
          <w:szCs w:val="28"/>
        </w:rPr>
      </w:pPr>
      <w:r w:rsidRPr="004F2AC8">
        <w:rPr>
          <w:rFonts w:ascii="Arial" w:hAnsi="Arial" w:cs="Arial"/>
          <w:i/>
          <w:iCs/>
          <w:sz w:val="28"/>
          <w:szCs w:val="28"/>
          <w:u w:val="single"/>
        </w:rPr>
        <w:t>Manage Underlying Chronic Conditions</w:t>
      </w:r>
      <w:r w:rsidRPr="004F2AC8">
        <w:rPr>
          <w:rFonts w:ascii="Arial" w:hAnsi="Arial" w:cs="Arial"/>
          <w:sz w:val="28"/>
          <w:szCs w:val="28"/>
        </w:rPr>
        <w:t>.</w:t>
      </w:r>
      <w:r w:rsidR="00FE19F7">
        <w:rPr>
          <w:rFonts w:ascii="Arial" w:hAnsi="Arial" w:cs="Arial"/>
          <w:sz w:val="28"/>
          <w:szCs w:val="28"/>
        </w:rPr>
        <w:t xml:space="preserve"> C</w:t>
      </w:r>
      <w:r w:rsidRPr="004F2AC8">
        <w:rPr>
          <w:rFonts w:ascii="Arial" w:hAnsi="Arial" w:cs="Arial"/>
          <w:sz w:val="28"/>
          <w:szCs w:val="28"/>
        </w:rPr>
        <w:t>hronic conditions,</w:t>
      </w:r>
      <w:r w:rsidR="00FE19F7">
        <w:rPr>
          <w:rFonts w:ascii="Arial" w:hAnsi="Arial" w:cs="Arial"/>
          <w:sz w:val="28"/>
          <w:szCs w:val="28"/>
        </w:rPr>
        <w:t xml:space="preserve"> such as diabetes, heart disease and COPD</w:t>
      </w:r>
      <w:r w:rsidRPr="004F2AC8">
        <w:rPr>
          <w:rFonts w:ascii="Arial" w:hAnsi="Arial" w:cs="Arial"/>
          <w:sz w:val="28"/>
          <w:szCs w:val="28"/>
        </w:rPr>
        <w:t xml:space="preserve"> </w:t>
      </w:r>
      <w:r w:rsidR="00FE19F7">
        <w:rPr>
          <w:rFonts w:ascii="Arial" w:hAnsi="Arial" w:cs="Arial"/>
          <w:sz w:val="28"/>
          <w:szCs w:val="28"/>
        </w:rPr>
        <w:t>tax</w:t>
      </w:r>
      <w:r w:rsidRPr="004F2AC8">
        <w:rPr>
          <w:rFonts w:ascii="Arial" w:hAnsi="Arial" w:cs="Arial"/>
          <w:sz w:val="28"/>
          <w:szCs w:val="28"/>
        </w:rPr>
        <w:t xml:space="preserve"> the immune system.</w:t>
      </w:r>
      <w:r w:rsidR="00FE19F7">
        <w:rPr>
          <w:rFonts w:ascii="Arial" w:hAnsi="Arial" w:cs="Arial"/>
          <w:sz w:val="28"/>
          <w:szCs w:val="28"/>
        </w:rPr>
        <w:t xml:space="preserve"> A</w:t>
      </w:r>
      <w:r w:rsidRPr="004F2AC8">
        <w:rPr>
          <w:rFonts w:ascii="Arial" w:hAnsi="Arial" w:cs="Arial"/>
          <w:sz w:val="28"/>
          <w:szCs w:val="28"/>
        </w:rPr>
        <w:t>dhere to management regimens to prevent the condition from worsening.</w:t>
      </w:r>
      <w:r w:rsidR="00FE19F7">
        <w:rPr>
          <w:rFonts w:ascii="Arial" w:hAnsi="Arial" w:cs="Arial"/>
          <w:sz w:val="28"/>
          <w:szCs w:val="28"/>
        </w:rPr>
        <w:t xml:space="preserve"> Ask</w:t>
      </w:r>
      <w:r w:rsidR="00A03431">
        <w:rPr>
          <w:rFonts w:ascii="Arial" w:hAnsi="Arial" w:cs="Arial"/>
          <w:sz w:val="28"/>
          <w:szCs w:val="28"/>
        </w:rPr>
        <w:t xml:space="preserve"> provider</w:t>
      </w:r>
      <w:r w:rsidR="00FE19F7">
        <w:rPr>
          <w:rFonts w:ascii="Arial" w:hAnsi="Arial" w:cs="Arial"/>
          <w:sz w:val="28"/>
          <w:szCs w:val="28"/>
        </w:rPr>
        <w:t>s</w:t>
      </w:r>
      <w:r w:rsidR="00A03431">
        <w:rPr>
          <w:rFonts w:ascii="Arial" w:hAnsi="Arial" w:cs="Arial"/>
          <w:sz w:val="28"/>
          <w:szCs w:val="28"/>
        </w:rPr>
        <w:t xml:space="preserve"> to call in refill orders and see if the pharmacy can deliver – or has a drive through pickup window.</w:t>
      </w:r>
      <w:r w:rsidR="00FE19F7">
        <w:rPr>
          <w:rFonts w:ascii="Arial" w:hAnsi="Arial" w:cs="Arial"/>
          <w:sz w:val="28"/>
          <w:szCs w:val="28"/>
        </w:rPr>
        <w:t xml:space="preserve"> Do this for the medications that both </w:t>
      </w:r>
      <w:r w:rsidR="00FE19F7" w:rsidRPr="00FE19F7">
        <w:rPr>
          <w:rFonts w:ascii="Arial" w:hAnsi="Arial" w:cs="Arial"/>
          <w:sz w:val="28"/>
          <w:szCs w:val="28"/>
          <w:u w:val="single"/>
        </w:rPr>
        <w:t>you</w:t>
      </w:r>
      <w:r w:rsidR="00FE19F7">
        <w:rPr>
          <w:rFonts w:ascii="Arial" w:hAnsi="Arial" w:cs="Arial"/>
          <w:sz w:val="28"/>
          <w:szCs w:val="28"/>
        </w:rPr>
        <w:t xml:space="preserve"> and </w:t>
      </w:r>
      <w:r w:rsidR="00FE19F7">
        <w:rPr>
          <w:rFonts w:ascii="Arial" w:hAnsi="Arial" w:cs="Arial"/>
          <w:sz w:val="28"/>
          <w:szCs w:val="28"/>
          <w:u w:val="single"/>
        </w:rPr>
        <w:t>your care-recipient</w:t>
      </w:r>
      <w:r w:rsidR="00FE19F7">
        <w:rPr>
          <w:rFonts w:ascii="Arial" w:hAnsi="Arial" w:cs="Arial"/>
          <w:sz w:val="28"/>
          <w:szCs w:val="28"/>
        </w:rPr>
        <w:t xml:space="preserve"> take.</w:t>
      </w:r>
    </w:p>
    <w:p w14:paraId="5949AF05" w14:textId="78294E2B" w:rsidR="004F2AC8" w:rsidRPr="004F2AC8" w:rsidRDefault="004F2AC8" w:rsidP="004F2AC8">
      <w:pPr>
        <w:rPr>
          <w:rFonts w:ascii="Arial" w:hAnsi="Arial" w:cs="Arial"/>
          <w:sz w:val="28"/>
          <w:szCs w:val="28"/>
        </w:rPr>
      </w:pPr>
      <w:r w:rsidRPr="004F2AC8">
        <w:rPr>
          <w:rFonts w:ascii="Arial" w:hAnsi="Arial" w:cs="Arial"/>
          <w:i/>
          <w:iCs/>
          <w:sz w:val="28"/>
          <w:szCs w:val="28"/>
          <w:u w:val="single"/>
        </w:rPr>
        <w:t>Monitoring</w:t>
      </w:r>
      <w:r w:rsidRPr="004F2AC8">
        <w:rPr>
          <w:rFonts w:ascii="Arial" w:hAnsi="Arial" w:cs="Arial"/>
          <w:sz w:val="28"/>
          <w:szCs w:val="28"/>
        </w:rPr>
        <w:t>. Watch yourself and your person for symptoms (fever, cough, sore throat)</w:t>
      </w:r>
      <w:r w:rsidR="00A03431">
        <w:rPr>
          <w:rFonts w:ascii="Arial" w:hAnsi="Arial" w:cs="Arial"/>
          <w:sz w:val="28"/>
          <w:szCs w:val="28"/>
        </w:rPr>
        <w:t xml:space="preserve">. Take your temperature </w:t>
      </w:r>
      <w:r w:rsidR="00A03431" w:rsidRPr="00FC72B8">
        <w:rPr>
          <w:rFonts w:ascii="Arial" w:hAnsi="Arial" w:cs="Arial"/>
          <w:sz w:val="28"/>
          <w:szCs w:val="28"/>
          <w:u w:val="single"/>
        </w:rPr>
        <w:t>occasionally</w:t>
      </w:r>
      <w:r w:rsidR="00A03431">
        <w:rPr>
          <w:rFonts w:ascii="Arial" w:hAnsi="Arial" w:cs="Arial"/>
          <w:sz w:val="28"/>
          <w:szCs w:val="28"/>
        </w:rPr>
        <w:t xml:space="preserve">. </w:t>
      </w:r>
    </w:p>
    <w:p w14:paraId="099FCF41" w14:textId="63A8C8DF" w:rsidR="004F2AC8" w:rsidRPr="004F2AC8" w:rsidRDefault="004F2AC8" w:rsidP="004F2AC8">
      <w:pPr>
        <w:rPr>
          <w:rFonts w:ascii="Arial" w:hAnsi="Arial" w:cs="Arial"/>
          <w:sz w:val="28"/>
          <w:szCs w:val="28"/>
        </w:rPr>
      </w:pPr>
      <w:r w:rsidRPr="004F2AC8">
        <w:rPr>
          <w:rFonts w:ascii="Arial" w:hAnsi="Arial" w:cs="Arial"/>
          <w:i/>
          <w:iCs/>
          <w:sz w:val="28"/>
          <w:szCs w:val="28"/>
          <w:u w:val="single"/>
        </w:rPr>
        <w:t>Social Distancing</w:t>
      </w:r>
      <w:r w:rsidRPr="004F2AC8">
        <w:rPr>
          <w:rFonts w:ascii="Arial" w:hAnsi="Arial" w:cs="Arial"/>
          <w:sz w:val="28"/>
          <w:szCs w:val="28"/>
        </w:rPr>
        <w:t>.</w:t>
      </w:r>
      <w:r w:rsidR="00FE19F7">
        <w:rPr>
          <w:rFonts w:ascii="Arial" w:hAnsi="Arial" w:cs="Arial"/>
          <w:sz w:val="28"/>
          <w:szCs w:val="28"/>
        </w:rPr>
        <w:t xml:space="preserve"> </w:t>
      </w:r>
      <w:r w:rsidRPr="004F2AC8">
        <w:rPr>
          <w:rFonts w:ascii="Arial" w:hAnsi="Arial" w:cs="Arial"/>
          <w:sz w:val="28"/>
          <w:szCs w:val="28"/>
        </w:rPr>
        <w:t>Remove yourself and your person from close contact with groups of people.</w:t>
      </w:r>
      <w:r w:rsidR="00FE19F7">
        <w:rPr>
          <w:rFonts w:ascii="Arial" w:hAnsi="Arial" w:cs="Arial"/>
          <w:sz w:val="28"/>
          <w:szCs w:val="28"/>
        </w:rPr>
        <w:t xml:space="preserve"> </w:t>
      </w:r>
      <w:r w:rsidRPr="004F2AC8">
        <w:rPr>
          <w:rFonts w:ascii="Arial" w:hAnsi="Arial" w:cs="Arial"/>
          <w:sz w:val="28"/>
          <w:szCs w:val="28"/>
        </w:rPr>
        <w:t>This is admittedly very difficult, so here are some thoughts:</w:t>
      </w:r>
    </w:p>
    <w:p w14:paraId="52DEA031" w14:textId="77777777" w:rsidR="004F2AC8" w:rsidRPr="004F2AC8" w:rsidRDefault="004F2AC8" w:rsidP="004F2AC8">
      <w:pPr>
        <w:numPr>
          <w:ilvl w:val="0"/>
          <w:numId w:val="1"/>
        </w:numPr>
        <w:rPr>
          <w:rFonts w:ascii="Arial" w:hAnsi="Arial" w:cs="Arial"/>
          <w:sz w:val="28"/>
          <w:szCs w:val="28"/>
        </w:rPr>
      </w:pPr>
      <w:r w:rsidRPr="004F2AC8">
        <w:rPr>
          <w:rFonts w:ascii="Arial" w:hAnsi="Arial" w:cs="Arial"/>
          <w:sz w:val="28"/>
          <w:szCs w:val="28"/>
        </w:rPr>
        <w:t>If you are working outside the home, see if it is possible to work at a distance through telecommuting means (phone and videocall contact, etc.)</w:t>
      </w:r>
    </w:p>
    <w:p w14:paraId="41B45EC1" w14:textId="77777777" w:rsidR="004F2AC8" w:rsidRPr="004F2AC8" w:rsidRDefault="004F2AC8" w:rsidP="004F2AC8">
      <w:pPr>
        <w:numPr>
          <w:ilvl w:val="0"/>
          <w:numId w:val="1"/>
        </w:numPr>
        <w:rPr>
          <w:rFonts w:ascii="Arial" w:hAnsi="Arial" w:cs="Arial"/>
          <w:sz w:val="28"/>
          <w:szCs w:val="28"/>
        </w:rPr>
      </w:pPr>
      <w:r w:rsidRPr="004F2AC8">
        <w:rPr>
          <w:rFonts w:ascii="Arial" w:hAnsi="Arial" w:cs="Arial"/>
          <w:sz w:val="28"/>
          <w:szCs w:val="28"/>
        </w:rPr>
        <w:t>Examine patterns of social interactions.</w:t>
      </w:r>
    </w:p>
    <w:p w14:paraId="3FA3DB9E" w14:textId="77777777" w:rsidR="004F2AC8" w:rsidRPr="004F2AC8" w:rsidRDefault="004F2AC8" w:rsidP="004F2AC8">
      <w:pPr>
        <w:numPr>
          <w:ilvl w:val="1"/>
          <w:numId w:val="1"/>
        </w:numPr>
        <w:rPr>
          <w:rFonts w:ascii="Arial" w:hAnsi="Arial" w:cs="Arial"/>
          <w:sz w:val="28"/>
          <w:szCs w:val="28"/>
        </w:rPr>
      </w:pPr>
      <w:r w:rsidRPr="004F2AC8">
        <w:rPr>
          <w:rFonts w:ascii="Arial" w:hAnsi="Arial" w:cs="Arial"/>
          <w:sz w:val="28"/>
          <w:szCs w:val="28"/>
        </w:rPr>
        <w:t>If you regularly attend worship services, see if your place of worship offers streamed services, or consider using the regular time of attendance as a time of home worship.</w:t>
      </w:r>
    </w:p>
    <w:p w14:paraId="0C2D1D82" w14:textId="1E72043E" w:rsidR="004F2AC8" w:rsidRPr="004F2AC8" w:rsidRDefault="004F2AC8" w:rsidP="004F2AC8">
      <w:pPr>
        <w:numPr>
          <w:ilvl w:val="1"/>
          <w:numId w:val="1"/>
        </w:numPr>
        <w:rPr>
          <w:rFonts w:ascii="Arial" w:hAnsi="Arial" w:cs="Arial"/>
          <w:sz w:val="28"/>
          <w:szCs w:val="28"/>
        </w:rPr>
      </w:pPr>
      <w:r w:rsidRPr="004F2AC8">
        <w:rPr>
          <w:rFonts w:ascii="Arial" w:hAnsi="Arial" w:cs="Arial"/>
          <w:sz w:val="28"/>
          <w:szCs w:val="28"/>
        </w:rPr>
        <w:lastRenderedPageBreak/>
        <w:t>If you take your person shopping or to malls, reconsider.</w:t>
      </w:r>
      <w:r w:rsidR="00FE19F7">
        <w:rPr>
          <w:rFonts w:ascii="Arial" w:hAnsi="Arial" w:cs="Arial"/>
          <w:sz w:val="28"/>
          <w:szCs w:val="28"/>
        </w:rPr>
        <w:t xml:space="preserve"> </w:t>
      </w:r>
      <w:r w:rsidR="009C1961">
        <w:rPr>
          <w:rFonts w:ascii="Arial" w:hAnsi="Arial" w:cs="Arial"/>
          <w:sz w:val="28"/>
          <w:szCs w:val="28"/>
        </w:rPr>
        <w:t>If you must, p</w:t>
      </w:r>
      <w:r w:rsidR="009C1961" w:rsidRPr="004F2AC8">
        <w:rPr>
          <w:rFonts w:ascii="Arial" w:hAnsi="Arial" w:cs="Arial"/>
          <w:sz w:val="28"/>
          <w:szCs w:val="28"/>
        </w:rPr>
        <w:t xml:space="preserve">erhaps </w:t>
      </w:r>
      <w:r w:rsidRPr="004F2AC8">
        <w:rPr>
          <w:rFonts w:ascii="Arial" w:hAnsi="Arial" w:cs="Arial"/>
          <w:sz w:val="28"/>
          <w:szCs w:val="28"/>
        </w:rPr>
        <w:t>use smaller shops at off-hours, and avoid very crowded places</w:t>
      </w:r>
      <w:r w:rsidR="00A03431">
        <w:rPr>
          <w:rFonts w:ascii="Arial" w:hAnsi="Arial" w:cs="Arial"/>
          <w:sz w:val="28"/>
          <w:szCs w:val="28"/>
        </w:rPr>
        <w:t>.</w:t>
      </w:r>
      <w:r w:rsidR="00FE19F7">
        <w:rPr>
          <w:rFonts w:ascii="Arial" w:hAnsi="Arial" w:cs="Arial"/>
          <w:sz w:val="28"/>
          <w:szCs w:val="28"/>
        </w:rPr>
        <w:t xml:space="preserve"> </w:t>
      </w:r>
      <w:r w:rsidR="00A03431">
        <w:rPr>
          <w:rFonts w:ascii="Arial" w:hAnsi="Arial" w:cs="Arial"/>
          <w:sz w:val="28"/>
          <w:szCs w:val="28"/>
        </w:rPr>
        <w:t>Call friends, family, or neighbors to see if they are going to the store and can pick up items you might need</w:t>
      </w:r>
    </w:p>
    <w:p w14:paraId="39D1C74A" w14:textId="77777777" w:rsidR="004F2AC8" w:rsidRPr="004F2AC8" w:rsidRDefault="004F2AC8" w:rsidP="004F2AC8">
      <w:pPr>
        <w:numPr>
          <w:ilvl w:val="1"/>
          <w:numId w:val="1"/>
        </w:numPr>
        <w:rPr>
          <w:rFonts w:ascii="Arial" w:hAnsi="Arial" w:cs="Arial"/>
          <w:sz w:val="28"/>
          <w:szCs w:val="28"/>
        </w:rPr>
      </w:pPr>
      <w:r w:rsidRPr="004F2AC8">
        <w:rPr>
          <w:rFonts w:ascii="Arial" w:hAnsi="Arial" w:cs="Arial"/>
          <w:sz w:val="28"/>
          <w:szCs w:val="28"/>
        </w:rPr>
        <w:t>Think about outings that present minimal risks: going to large parks, taking walks</w:t>
      </w:r>
    </w:p>
    <w:p w14:paraId="3FD72B2A" w14:textId="38ADF598" w:rsidR="004F2AC8" w:rsidRDefault="004F2AC8" w:rsidP="00FC72B8">
      <w:pPr>
        <w:pStyle w:val="ListParagraph"/>
        <w:numPr>
          <w:ilvl w:val="0"/>
          <w:numId w:val="1"/>
        </w:numPr>
        <w:rPr>
          <w:rFonts w:ascii="Arial" w:hAnsi="Arial" w:cs="Arial"/>
          <w:sz w:val="28"/>
          <w:szCs w:val="28"/>
        </w:rPr>
      </w:pPr>
      <w:r w:rsidRPr="004F2AC8">
        <w:rPr>
          <w:rFonts w:ascii="Arial" w:hAnsi="Arial" w:cs="Arial"/>
          <w:sz w:val="28"/>
          <w:szCs w:val="28"/>
        </w:rPr>
        <w:t>Limit going out to restaurants – or stop altogether</w:t>
      </w:r>
      <w:r w:rsidR="00A03431">
        <w:rPr>
          <w:rFonts w:ascii="Arial" w:hAnsi="Arial" w:cs="Arial"/>
          <w:sz w:val="28"/>
          <w:szCs w:val="28"/>
        </w:rPr>
        <w:t>, order take out and see if they can deliver curbside</w:t>
      </w:r>
    </w:p>
    <w:p w14:paraId="5D2EF996" w14:textId="77777777" w:rsidR="00FE19F7" w:rsidRPr="00FC72B8" w:rsidRDefault="00FE19F7" w:rsidP="00FE19F7">
      <w:pPr>
        <w:pStyle w:val="ListParagraph"/>
        <w:ind w:left="1080"/>
        <w:rPr>
          <w:rFonts w:ascii="Arial" w:hAnsi="Arial" w:cs="Arial"/>
          <w:sz w:val="28"/>
          <w:szCs w:val="28"/>
        </w:rPr>
      </w:pPr>
    </w:p>
    <w:p w14:paraId="3C9FB676" w14:textId="48C69E2F" w:rsidR="004F2AC8" w:rsidRPr="004F2AC8" w:rsidRDefault="004F2AC8" w:rsidP="004F2AC8">
      <w:pPr>
        <w:numPr>
          <w:ilvl w:val="0"/>
          <w:numId w:val="1"/>
        </w:numPr>
        <w:rPr>
          <w:rFonts w:ascii="Arial" w:hAnsi="Arial" w:cs="Arial"/>
          <w:sz w:val="28"/>
          <w:szCs w:val="28"/>
        </w:rPr>
      </w:pPr>
      <w:r w:rsidRPr="004F2AC8">
        <w:rPr>
          <w:rFonts w:ascii="Arial" w:hAnsi="Arial" w:cs="Arial"/>
          <w:sz w:val="28"/>
          <w:szCs w:val="28"/>
        </w:rPr>
        <w:t>Here’s a really hard one: family visits.</w:t>
      </w:r>
      <w:r w:rsidR="00FE19F7">
        <w:rPr>
          <w:rFonts w:ascii="Arial" w:hAnsi="Arial" w:cs="Arial"/>
          <w:sz w:val="28"/>
          <w:szCs w:val="28"/>
        </w:rPr>
        <w:t xml:space="preserve"> </w:t>
      </w:r>
    </w:p>
    <w:p w14:paraId="56279C4A" w14:textId="2095386E" w:rsidR="004F2AC8" w:rsidRPr="004F2AC8" w:rsidRDefault="004F2AC8" w:rsidP="004F2AC8">
      <w:pPr>
        <w:numPr>
          <w:ilvl w:val="1"/>
          <w:numId w:val="1"/>
        </w:numPr>
        <w:rPr>
          <w:rFonts w:ascii="Arial" w:hAnsi="Arial" w:cs="Arial"/>
          <w:sz w:val="28"/>
          <w:szCs w:val="28"/>
        </w:rPr>
      </w:pPr>
      <w:r w:rsidRPr="004F2AC8">
        <w:rPr>
          <w:rFonts w:ascii="Arial" w:hAnsi="Arial" w:cs="Arial"/>
          <w:sz w:val="28"/>
          <w:szCs w:val="28"/>
        </w:rPr>
        <w:t>Keep them small</w:t>
      </w:r>
      <w:r w:rsidR="00A03431">
        <w:rPr>
          <w:rFonts w:ascii="Arial" w:hAnsi="Arial" w:cs="Arial"/>
          <w:sz w:val="28"/>
          <w:szCs w:val="28"/>
        </w:rPr>
        <w:t xml:space="preserve"> – one or two people at a time</w:t>
      </w:r>
    </w:p>
    <w:p w14:paraId="48A3B167" w14:textId="77777777" w:rsidR="004F2AC8" w:rsidRPr="004F2AC8" w:rsidRDefault="004F2AC8" w:rsidP="004F2AC8">
      <w:pPr>
        <w:numPr>
          <w:ilvl w:val="1"/>
          <w:numId w:val="1"/>
        </w:numPr>
        <w:rPr>
          <w:rFonts w:ascii="Arial" w:hAnsi="Arial" w:cs="Arial"/>
          <w:sz w:val="28"/>
          <w:szCs w:val="28"/>
        </w:rPr>
      </w:pPr>
      <w:r w:rsidRPr="004F2AC8">
        <w:rPr>
          <w:rFonts w:ascii="Arial" w:hAnsi="Arial" w:cs="Arial"/>
          <w:sz w:val="28"/>
          <w:szCs w:val="28"/>
        </w:rPr>
        <w:t>Ask everyone who comes to follow the same safety rules you are (wash hands)</w:t>
      </w:r>
    </w:p>
    <w:p w14:paraId="17F058F4" w14:textId="6A34F3CF" w:rsidR="004F2AC8" w:rsidRPr="00FE19F7" w:rsidRDefault="004F2AC8" w:rsidP="004F2AC8">
      <w:pPr>
        <w:numPr>
          <w:ilvl w:val="1"/>
          <w:numId w:val="1"/>
        </w:numPr>
        <w:rPr>
          <w:rFonts w:ascii="Arial" w:hAnsi="Arial" w:cs="Arial"/>
          <w:sz w:val="28"/>
          <w:szCs w:val="28"/>
        </w:rPr>
      </w:pPr>
      <w:r w:rsidRPr="004F2AC8">
        <w:rPr>
          <w:rFonts w:ascii="Arial" w:hAnsi="Arial" w:cs="Arial"/>
          <w:sz w:val="28"/>
          <w:szCs w:val="28"/>
        </w:rPr>
        <w:t>No grandkid visits</w:t>
      </w:r>
    </w:p>
    <w:p w14:paraId="3DA2B0D0" w14:textId="4928703B" w:rsidR="004F2AC8" w:rsidRPr="004F2AC8" w:rsidRDefault="004F2AC8" w:rsidP="004F2AC8">
      <w:pPr>
        <w:rPr>
          <w:rFonts w:ascii="Arial" w:hAnsi="Arial" w:cs="Arial"/>
          <w:sz w:val="28"/>
          <w:szCs w:val="28"/>
        </w:rPr>
      </w:pPr>
      <w:r w:rsidRPr="004F2AC8">
        <w:rPr>
          <w:rFonts w:ascii="Arial" w:hAnsi="Arial" w:cs="Arial"/>
          <w:i/>
          <w:iCs/>
          <w:sz w:val="28"/>
          <w:szCs w:val="28"/>
          <w:u w:val="single"/>
        </w:rPr>
        <w:t>More Home Engagement Opportunities</w:t>
      </w:r>
      <w:r w:rsidRPr="004F2AC8">
        <w:rPr>
          <w:rFonts w:ascii="Arial" w:hAnsi="Arial" w:cs="Arial"/>
          <w:sz w:val="28"/>
          <w:szCs w:val="28"/>
        </w:rPr>
        <w:t>.</w:t>
      </w:r>
      <w:r w:rsidR="00FE19F7">
        <w:rPr>
          <w:rFonts w:ascii="Arial" w:hAnsi="Arial" w:cs="Arial"/>
          <w:sz w:val="28"/>
          <w:szCs w:val="28"/>
        </w:rPr>
        <w:t xml:space="preserve"> </w:t>
      </w:r>
      <w:r w:rsidRPr="004F2AC8">
        <w:rPr>
          <w:rFonts w:ascii="Arial" w:hAnsi="Arial" w:cs="Arial"/>
          <w:sz w:val="28"/>
          <w:szCs w:val="28"/>
        </w:rPr>
        <w:t>If you have relied on outings – like those listed above – as a way to keep your person pleasantly occupied during the day, then removing them from the schedule means you have to fill in those times with other engaging tasks and activities.</w:t>
      </w:r>
      <w:r w:rsidR="00FE19F7">
        <w:rPr>
          <w:rFonts w:ascii="Arial" w:hAnsi="Arial" w:cs="Arial"/>
          <w:sz w:val="28"/>
          <w:szCs w:val="28"/>
        </w:rPr>
        <w:t xml:space="preserve"> </w:t>
      </w:r>
      <w:r w:rsidRPr="004F2AC8">
        <w:rPr>
          <w:rFonts w:ascii="Arial" w:hAnsi="Arial" w:cs="Arial"/>
          <w:sz w:val="28"/>
          <w:szCs w:val="28"/>
        </w:rPr>
        <w:t>So, plan for that.</w:t>
      </w:r>
      <w:r w:rsidR="00FE19F7">
        <w:rPr>
          <w:rFonts w:ascii="Arial" w:hAnsi="Arial" w:cs="Arial"/>
          <w:sz w:val="28"/>
          <w:szCs w:val="28"/>
        </w:rPr>
        <w:t xml:space="preserve"> </w:t>
      </w:r>
      <w:r w:rsidRPr="004F2AC8">
        <w:rPr>
          <w:rFonts w:ascii="Arial" w:hAnsi="Arial" w:cs="Arial"/>
          <w:sz w:val="28"/>
          <w:szCs w:val="28"/>
        </w:rPr>
        <w:t>Consider the kinds of at-home activities that seem to please and engage your person.</w:t>
      </w:r>
      <w:r w:rsidR="00FE19F7">
        <w:rPr>
          <w:rFonts w:ascii="Arial" w:hAnsi="Arial" w:cs="Arial"/>
          <w:sz w:val="28"/>
          <w:szCs w:val="28"/>
        </w:rPr>
        <w:t xml:space="preserve"> </w:t>
      </w:r>
      <w:r w:rsidRPr="004F2AC8">
        <w:rPr>
          <w:rFonts w:ascii="Arial" w:hAnsi="Arial" w:cs="Arial"/>
          <w:sz w:val="28"/>
          <w:szCs w:val="28"/>
        </w:rPr>
        <w:t>Are there ways to repeat such activities over the course of a day?</w:t>
      </w:r>
      <w:r w:rsidR="00FE19F7">
        <w:rPr>
          <w:rFonts w:ascii="Arial" w:hAnsi="Arial" w:cs="Arial"/>
          <w:sz w:val="28"/>
          <w:szCs w:val="28"/>
        </w:rPr>
        <w:t xml:space="preserve"> </w:t>
      </w:r>
      <w:r w:rsidRPr="004F2AC8">
        <w:rPr>
          <w:rFonts w:ascii="Arial" w:hAnsi="Arial" w:cs="Arial"/>
          <w:sz w:val="28"/>
          <w:szCs w:val="28"/>
        </w:rPr>
        <w:t>Are there similar kinds of activities you might try (if the person enjoys helping with cooking, might s/he enjoy helping with the laundry)? Try new things out and add those to your toolbox that you see to be working well.</w:t>
      </w:r>
    </w:p>
    <w:p w14:paraId="53F17D2D" w14:textId="360F511E" w:rsidR="004F2AC8" w:rsidRPr="004F2AC8" w:rsidRDefault="004F2AC8" w:rsidP="004F2AC8">
      <w:pPr>
        <w:rPr>
          <w:rFonts w:ascii="Arial" w:hAnsi="Arial" w:cs="Arial"/>
          <w:sz w:val="28"/>
          <w:szCs w:val="28"/>
        </w:rPr>
      </w:pPr>
      <w:r w:rsidRPr="004F2AC8">
        <w:rPr>
          <w:rFonts w:ascii="Arial" w:hAnsi="Arial" w:cs="Arial"/>
          <w:i/>
          <w:iCs/>
          <w:sz w:val="28"/>
          <w:szCs w:val="28"/>
          <w:u w:val="single"/>
        </w:rPr>
        <w:t>Pay Attention to Your Own Isolation</w:t>
      </w:r>
      <w:r w:rsidRPr="004F2AC8">
        <w:rPr>
          <w:rFonts w:ascii="Arial" w:hAnsi="Arial" w:cs="Arial"/>
          <w:sz w:val="28"/>
          <w:szCs w:val="28"/>
        </w:rPr>
        <w:t>.</w:t>
      </w:r>
      <w:r w:rsidR="00FE19F7">
        <w:rPr>
          <w:rFonts w:ascii="Arial" w:hAnsi="Arial" w:cs="Arial"/>
          <w:sz w:val="28"/>
          <w:szCs w:val="28"/>
        </w:rPr>
        <w:t xml:space="preserve"> </w:t>
      </w:r>
      <w:r w:rsidRPr="004F2AC8">
        <w:rPr>
          <w:rFonts w:ascii="Arial" w:hAnsi="Arial" w:cs="Arial"/>
          <w:sz w:val="28"/>
          <w:szCs w:val="28"/>
        </w:rPr>
        <w:t xml:space="preserve"> If following the “rules” means you are finding yourself more homebound, be sure to check to see how this is making you feel.</w:t>
      </w:r>
      <w:r w:rsidR="00FE19F7">
        <w:rPr>
          <w:rFonts w:ascii="Arial" w:hAnsi="Arial" w:cs="Arial"/>
          <w:sz w:val="28"/>
          <w:szCs w:val="28"/>
        </w:rPr>
        <w:t xml:space="preserve"> </w:t>
      </w:r>
      <w:r w:rsidR="00612270">
        <w:rPr>
          <w:rFonts w:ascii="Arial" w:hAnsi="Arial" w:cs="Arial"/>
          <w:sz w:val="28"/>
          <w:szCs w:val="28"/>
        </w:rPr>
        <w:t>T</w:t>
      </w:r>
      <w:r w:rsidRPr="004F2AC8">
        <w:rPr>
          <w:rFonts w:ascii="Arial" w:hAnsi="Arial" w:cs="Arial"/>
          <w:sz w:val="28"/>
          <w:szCs w:val="28"/>
        </w:rPr>
        <w:t>ake some preventive steps before you begin to feel a sense of being isolated.</w:t>
      </w:r>
      <w:r w:rsidR="00FE19F7">
        <w:rPr>
          <w:rFonts w:ascii="Arial" w:hAnsi="Arial" w:cs="Arial"/>
          <w:sz w:val="28"/>
          <w:szCs w:val="28"/>
        </w:rPr>
        <w:t xml:space="preserve"> Make </w:t>
      </w:r>
      <w:r w:rsidRPr="004F2AC8">
        <w:rPr>
          <w:rFonts w:ascii="Arial" w:hAnsi="Arial" w:cs="Arial"/>
          <w:sz w:val="28"/>
          <w:szCs w:val="28"/>
        </w:rPr>
        <w:t>arrangements with family, neighbors and friends to have regular contact.</w:t>
      </w:r>
      <w:r w:rsidR="00FE19F7">
        <w:rPr>
          <w:rFonts w:ascii="Arial" w:hAnsi="Arial" w:cs="Arial"/>
          <w:sz w:val="28"/>
          <w:szCs w:val="28"/>
        </w:rPr>
        <w:t xml:space="preserve"> </w:t>
      </w:r>
      <w:r w:rsidRPr="004F2AC8">
        <w:rPr>
          <w:rFonts w:ascii="Arial" w:hAnsi="Arial" w:cs="Arial"/>
          <w:sz w:val="28"/>
          <w:szCs w:val="28"/>
        </w:rPr>
        <w:t>Phone and FaceTime calls can be helpful.</w:t>
      </w:r>
      <w:r w:rsidR="00FE19F7">
        <w:rPr>
          <w:rFonts w:ascii="Arial" w:hAnsi="Arial" w:cs="Arial"/>
          <w:sz w:val="28"/>
          <w:szCs w:val="28"/>
        </w:rPr>
        <w:t xml:space="preserve"> </w:t>
      </w:r>
      <w:r w:rsidRPr="004F2AC8">
        <w:rPr>
          <w:rFonts w:ascii="Arial" w:hAnsi="Arial" w:cs="Arial"/>
          <w:sz w:val="28"/>
          <w:szCs w:val="28"/>
        </w:rPr>
        <w:t>If you do take walks with your person, invite another person along.</w:t>
      </w:r>
      <w:r w:rsidR="00FE19F7">
        <w:rPr>
          <w:rFonts w:ascii="Arial" w:hAnsi="Arial" w:cs="Arial"/>
          <w:sz w:val="28"/>
          <w:szCs w:val="28"/>
        </w:rPr>
        <w:t xml:space="preserve"> </w:t>
      </w:r>
      <w:r w:rsidRPr="004F2AC8">
        <w:rPr>
          <w:rFonts w:ascii="Arial" w:hAnsi="Arial" w:cs="Arial"/>
          <w:sz w:val="28"/>
          <w:szCs w:val="28"/>
        </w:rPr>
        <w:t>If a friend or family member can come in to be with your person for brief periods of time, seek and accept that help, and take yourself for an outing – observing all the rules when you return (and also the advice about having help come in).</w:t>
      </w:r>
    </w:p>
    <w:p w14:paraId="4E1C6651" w14:textId="6CCFA28F" w:rsidR="004F2AC8" w:rsidRPr="004F2AC8" w:rsidRDefault="004F2AC8" w:rsidP="004F2AC8">
      <w:pPr>
        <w:rPr>
          <w:rFonts w:ascii="Arial" w:hAnsi="Arial" w:cs="Arial"/>
          <w:sz w:val="28"/>
          <w:szCs w:val="28"/>
        </w:rPr>
      </w:pPr>
      <w:r w:rsidRPr="004F2AC8">
        <w:rPr>
          <w:rFonts w:ascii="Arial" w:hAnsi="Arial" w:cs="Arial"/>
          <w:sz w:val="28"/>
          <w:szCs w:val="28"/>
          <w:u w:val="single"/>
        </w:rPr>
        <w:lastRenderedPageBreak/>
        <w:t>Help from Outside the Home</w:t>
      </w:r>
      <w:r w:rsidRPr="004F2AC8">
        <w:rPr>
          <w:rFonts w:ascii="Arial" w:hAnsi="Arial" w:cs="Arial"/>
          <w:sz w:val="28"/>
          <w:szCs w:val="28"/>
        </w:rPr>
        <w:t>.</w:t>
      </w:r>
      <w:r w:rsidR="00FE19F7">
        <w:rPr>
          <w:rFonts w:ascii="Arial" w:hAnsi="Arial" w:cs="Arial"/>
          <w:sz w:val="28"/>
          <w:szCs w:val="28"/>
        </w:rPr>
        <w:t xml:space="preserve"> </w:t>
      </w:r>
      <w:r w:rsidRPr="004F2AC8">
        <w:rPr>
          <w:rFonts w:ascii="Arial" w:hAnsi="Arial" w:cs="Arial"/>
          <w:sz w:val="28"/>
          <w:szCs w:val="28"/>
        </w:rPr>
        <w:t xml:space="preserve">If you have someone coming into the home to help care for your person, then the general rules should apply to </w:t>
      </w:r>
      <w:r w:rsidR="00612270">
        <w:rPr>
          <w:rFonts w:ascii="Arial" w:hAnsi="Arial" w:cs="Arial"/>
          <w:sz w:val="28"/>
          <w:szCs w:val="28"/>
        </w:rPr>
        <w:t xml:space="preserve">them </w:t>
      </w:r>
      <w:r w:rsidRPr="004F2AC8">
        <w:rPr>
          <w:rFonts w:ascii="Arial" w:hAnsi="Arial" w:cs="Arial"/>
          <w:sz w:val="28"/>
          <w:szCs w:val="28"/>
        </w:rPr>
        <w:t>as well.</w:t>
      </w:r>
      <w:r w:rsidR="00FE19F7">
        <w:rPr>
          <w:rFonts w:ascii="Arial" w:hAnsi="Arial" w:cs="Arial"/>
          <w:sz w:val="28"/>
          <w:szCs w:val="28"/>
        </w:rPr>
        <w:t xml:space="preserve"> </w:t>
      </w:r>
      <w:r w:rsidRPr="004F2AC8">
        <w:rPr>
          <w:rFonts w:ascii="Arial" w:hAnsi="Arial" w:cs="Arial"/>
          <w:sz w:val="28"/>
          <w:szCs w:val="28"/>
        </w:rPr>
        <w:t xml:space="preserve">The person should </w:t>
      </w:r>
      <w:r w:rsidR="00612270">
        <w:rPr>
          <w:rFonts w:ascii="Arial" w:hAnsi="Arial" w:cs="Arial"/>
          <w:sz w:val="28"/>
          <w:szCs w:val="28"/>
        </w:rPr>
        <w:t>adhere to hand washing rules</w:t>
      </w:r>
      <w:r w:rsidRPr="004F2AC8">
        <w:rPr>
          <w:rFonts w:ascii="Arial" w:hAnsi="Arial" w:cs="Arial"/>
          <w:sz w:val="28"/>
          <w:szCs w:val="28"/>
        </w:rPr>
        <w:t xml:space="preserve">, be urged to follow good self-care procedures, and monitor him/herself for symptoms of </w:t>
      </w:r>
      <w:r w:rsidR="00FC72B8">
        <w:rPr>
          <w:rFonts w:ascii="Arial" w:hAnsi="Arial" w:cs="Arial"/>
          <w:sz w:val="28"/>
          <w:szCs w:val="28"/>
        </w:rPr>
        <w:t>COVID-19</w:t>
      </w:r>
      <w:r w:rsidRPr="004F2AC8">
        <w:rPr>
          <w:rFonts w:ascii="Arial" w:hAnsi="Arial" w:cs="Arial"/>
          <w:sz w:val="28"/>
          <w:szCs w:val="28"/>
        </w:rPr>
        <w:t>.</w:t>
      </w:r>
      <w:r w:rsidR="00FE19F7">
        <w:rPr>
          <w:rFonts w:ascii="Arial" w:hAnsi="Arial" w:cs="Arial"/>
          <w:sz w:val="28"/>
          <w:szCs w:val="28"/>
        </w:rPr>
        <w:t xml:space="preserve"> </w:t>
      </w:r>
    </w:p>
    <w:p w14:paraId="0F2D778D" w14:textId="5F5C1771" w:rsidR="004F2AC8" w:rsidRPr="004F2AC8" w:rsidRDefault="004F2AC8" w:rsidP="004F2AC8">
      <w:pPr>
        <w:rPr>
          <w:rFonts w:ascii="Arial" w:hAnsi="Arial" w:cs="Arial"/>
          <w:sz w:val="28"/>
          <w:szCs w:val="28"/>
        </w:rPr>
      </w:pPr>
      <w:r w:rsidRPr="004F2AC8">
        <w:rPr>
          <w:rFonts w:ascii="Arial" w:hAnsi="Arial" w:cs="Arial"/>
          <w:sz w:val="28"/>
          <w:szCs w:val="28"/>
          <w:u w:val="single"/>
        </w:rPr>
        <w:t>Medical Care</w:t>
      </w:r>
      <w:r w:rsidRPr="004F2AC8">
        <w:rPr>
          <w:rFonts w:ascii="Arial" w:hAnsi="Arial" w:cs="Arial"/>
          <w:sz w:val="28"/>
          <w:szCs w:val="28"/>
        </w:rPr>
        <w:t>.</w:t>
      </w:r>
      <w:r w:rsidR="00FE19F7">
        <w:rPr>
          <w:rFonts w:ascii="Arial" w:hAnsi="Arial" w:cs="Arial"/>
          <w:sz w:val="28"/>
          <w:szCs w:val="28"/>
        </w:rPr>
        <w:t xml:space="preserve"> </w:t>
      </w:r>
      <w:r w:rsidRPr="004F2AC8">
        <w:rPr>
          <w:rFonts w:ascii="Arial" w:hAnsi="Arial" w:cs="Arial"/>
          <w:sz w:val="28"/>
          <w:szCs w:val="28"/>
        </w:rPr>
        <w:t>You are very likely in a position where you have to manage your person’s routine and chronic health care as well as to respond to changes in condition or react in an emergency situation.</w:t>
      </w:r>
      <w:r w:rsidR="00FE19F7">
        <w:rPr>
          <w:rFonts w:ascii="Arial" w:hAnsi="Arial" w:cs="Arial"/>
          <w:sz w:val="28"/>
          <w:szCs w:val="28"/>
        </w:rPr>
        <w:t xml:space="preserve"> </w:t>
      </w:r>
      <w:r w:rsidRPr="004F2AC8">
        <w:rPr>
          <w:rFonts w:ascii="Arial" w:hAnsi="Arial" w:cs="Arial"/>
          <w:sz w:val="28"/>
          <w:szCs w:val="28"/>
        </w:rPr>
        <w:t xml:space="preserve">It’s important to recognize that, with </w:t>
      </w:r>
      <w:r w:rsidR="00FC72B8">
        <w:rPr>
          <w:rFonts w:ascii="Arial" w:hAnsi="Arial" w:cs="Arial"/>
          <w:sz w:val="28"/>
          <w:szCs w:val="28"/>
        </w:rPr>
        <w:t>COVID-19</w:t>
      </w:r>
      <w:r w:rsidRPr="004F2AC8">
        <w:rPr>
          <w:rFonts w:ascii="Arial" w:hAnsi="Arial" w:cs="Arial"/>
          <w:sz w:val="28"/>
          <w:szCs w:val="28"/>
        </w:rPr>
        <w:t>, you need to have a plan for how to handle some medical situations that might arise in the course of caregiving.</w:t>
      </w:r>
      <w:r w:rsidR="00FE19F7">
        <w:rPr>
          <w:rFonts w:ascii="Arial" w:hAnsi="Arial" w:cs="Arial"/>
          <w:sz w:val="28"/>
          <w:szCs w:val="28"/>
        </w:rPr>
        <w:t xml:space="preserve"> </w:t>
      </w:r>
    </w:p>
    <w:p w14:paraId="5E5008F4" w14:textId="53C462F3" w:rsidR="004F2AC8" w:rsidRPr="004F2AC8" w:rsidRDefault="004F2AC8" w:rsidP="004F2AC8">
      <w:pPr>
        <w:rPr>
          <w:rFonts w:ascii="Arial" w:hAnsi="Arial" w:cs="Arial"/>
          <w:sz w:val="28"/>
          <w:szCs w:val="28"/>
        </w:rPr>
      </w:pPr>
      <w:r w:rsidRPr="004F2AC8">
        <w:rPr>
          <w:rFonts w:ascii="Arial" w:hAnsi="Arial" w:cs="Arial"/>
          <w:sz w:val="28"/>
          <w:szCs w:val="28"/>
        </w:rPr>
        <w:t xml:space="preserve">If you have a primary care provider (a nurse practitioner, physician, of physician assistant), contact the office to see if they have put procedures in place for handling routine visits and visits related to any concerns you may have should you observe possible </w:t>
      </w:r>
      <w:r w:rsidR="00FC72B8">
        <w:rPr>
          <w:rFonts w:ascii="Arial" w:hAnsi="Arial" w:cs="Arial"/>
          <w:sz w:val="28"/>
          <w:szCs w:val="28"/>
        </w:rPr>
        <w:t>COVID-19</w:t>
      </w:r>
      <w:r w:rsidRPr="004F2AC8">
        <w:rPr>
          <w:rFonts w:ascii="Arial" w:hAnsi="Arial" w:cs="Arial"/>
          <w:sz w:val="28"/>
          <w:szCs w:val="28"/>
        </w:rPr>
        <w:t xml:space="preserve"> symptoms.</w:t>
      </w:r>
      <w:r w:rsidR="00FE19F7">
        <w:rPr>
          <w:rFonts w:ascii="Arial" w:hAnsi="Arial" w:cs="Arial"/>
          <w:sz w:val="28"/>
          <w:szCs w:val="28"/>
        </w:rPr>
        <w:t xml:space="preserve"> </w:t>
      </w:r>
      <w:r w:rsidRPr="004F2AC8">
        <w:rPr>
          <w:rFonts w:ascii="Arial" w:hAnsi="Arial" w:cs="Arial"/>
          <w:sz w:val="28"/>
          <w:szCs w:val="28"/>
        </w:rPr>
        <w:t>If they don’t, ask for advice about</w:t>
      </w:r>
    </w:p>
    <w:p w14:paraId="3F746357" w14:textId="77777777" w:rsidR="004F2AC8" w:rsidRPr="004F2AC8" w:rsidRDefault="004F2AC8" w:rsidP="004F2AC8">
      <w:pPr>
        <w:numPr>
          <w:ilvl w:val="0"/>
          <w:numId w:val="2"/>
        </w:numPr>
        <w:rPr>
          <w:rFonts w:ascii="Arial" w:hAnsi="Arial" w:cs="Arial"/>
          <w:sz w:val="28"/>
          <w:szCs w:val="28"/>
        </w:rPr>
      </w:pPr>
      <w:r w:rsidRPr="004F2AC8">
        <w:rPr>
          <w:rFonts w:ascii="Arial" w:hAnsi="Arial" w:cs="Arial"/>
          <w:sz w:val="28"/>
          <w:szCs w:val="28"/>
        </w:rPr>
        <w:t>handling routine and chronic care situations that you’d usually manage by bringing the person to the office.</w:t>
      </w:r>
    </w:p>
    <w:p w14:paraId="6F13CD41" w14:textId="78E9041C" w:rsidR="004F2AC8" w:rsidRPr="004F2AC8" w:rsidRDefault="004F2AC8" w:rsidP="004F2AC8">
      <w:pPr>
        <w:numPr>
          <w:ilvl w:val="0"/>
          <w:numId w:val="2"/>
        </w:numPr>
        <w:rPr>
          <w:rFonts w:ascii="Arial" w:hAnsi="Arial" w:cs="Arial"/>
          <w:sz w:val="28"/>
          <w:szCs w:val="28"/>
        </w:rPr>
      </w:pPr>
      <w:r w:rsidRPr="004F2AC8">
        <w:rPr>
          <w:rFonts w:ascii="Arial" w:hAnsi="Arial" w:cs="Arial"/>
          <w:sz w:val="28"/>
          <w:szCs w:val="28"/>
        </w:rPr>
        <w:t xml:space="preserve">Dealing with possible </w:t>
      </w:r>
      <w:r w:rsidR="00FC72B8">
        <w:rPr>
          <w:rFonts w:ascii="Arial" w:hAnsi="Arial" w:cs="Arial"/>
          <w:sz w:val="28"/>
          <w:szCs w:val="28"/>
        </w:rPr>
        <w:t>COVID-19</w:t>
      </w:r>
      <w:r w:rsidRPr="004F2AC8">
        <w:rPr>
          <w:rFonts w:ascii="Arial" w:hAnsi="Arial" w:cs="Arial"/>
          <w:sz w:val="28"/>
          <w:szCs w:val="28"/>
        </w:rPr>
        <w:t xml:space="preserve"> symptoms</w:t>
      </w:r>
    </w:p>
    <w:p w14:paraId="65B62FD8" w14:textId="77777777" w:rsidR="004F2AC8" w:rsidRPr="004F2AC8" w:rsidRDefault="004F2AC8" w:rsidP="004F2AC8">
      <w:pPr>
        <w:numPr>
          <w:ilvl w:val="0"/>
          <w:numId w:val="2"/>
        </w:numPr>
        <w:rPr>
          <w:rFonts w:ascii="Arial" w:hAnsi="Arial" w:cs="Arial"/>
          <w:sz w:val="28"/>
          <w:szCs w:val="28"/>
        </w:rPr>
      </w:pPr>
      <w:r w:rsidRPr="004F2AC8">
        <w:rPr>
          <w:rFonts w:ascii="Arial" w:hAnsi="Arial" w:cs="Arial"/>
          <w:sz w:val="28"/>
          <w:szCs w:val="28"/>
        </w:rPr>
        <w:t>Expected delays for elective procedures</w:t>
      </w:r>
    </w:p>
    <w:p w14:paraId="19566DC7" w14:textId="2C940B52" w:rsidR="004F2AC8" w:rsidRPr="004F2AC8" w:rsidRDefault="004F2AC8" w:rsidP="004F2AC8">
      <w:pPr>
        <w:numPr>
          <w:ilvl w:val="0"/>
          <w:numId w:val="2"/>
        </w:numPr>
        <w:rPr>
          <w:rFonts w:ascii="Arial" w:hAnsi="Arial" w:cs="Arial"/>
          <w:sz w:val="28"/>
          <w:szCs w:val="28"/>
        </w:rPr>
      </w:pPr>
      <w:r w:rsidRPr="004F2AC8">
        <w:rPr>
          <w:rFonts w:ascii="Arial" w:hAnsi="Arial" w:cs="Arial"/>
          <w:sz w:val="28"/>
          <w:szCs w:val="28"/>
        </w:rPr>
        <w:t>Responding to emergency situations – should you call the office first?</w:t>
      </w:r>
      <w:r w:rsidR="00FE19F7">
        <w:rPr>
          <w:rFonts w:ascii="Arial" w:hAnsi="Arial" w:cs="Arial"/>
          <w:sz w:val="28"/>
          <w:szCs w:val="28"/>
        </w:rPr>
        <w:t xml:space="preserve"> </w:t>
      </w:r>
      <w:r w:rsidRPr="004F2AC8">
        <w:rPr>
          <w:rFonts w:ascii="Arial" w:hAnsi="Arial" w:cs="Arial"/>
          <w:sz w:val="28"/>
          <w:szCs w:val="28"/>
        </w:rPr>
        <w:t>Go directly to an Emergency Department?</w:t>
      </w:r>
    </w:p>
    <w:p w14:paraId="2D2646FC" w14:textId="6A88BEFE" w:rsidR="003971C9" w:rsidRPr="00FC72B8" w:rsidRDefault="003971C9" w:rsidP="00FC72B8">
      <w:pPr>
        <w:rPr>
          <w:rFonts w:ascii="Arial" w:hAnsi="Arial" w:cs="Arial"/>
          <w:sz w:val="28"/>
          <w:szCs w:val="28"/>
        </w:rPr>
      </w:pPr>
      <w:r w:rsidRPr="00FC72B8">
        <w:rPr>
          <w:rFonts w:ascii="Arial" w:hAnsi="Arial" w:cs="Arial"/>
          <w:sz w:val="28"/>
          <w:szCs w:val="28"/>
        </w:rPr>
        <w:t>If you feel you have an emergency, but are not sure, and cannot get through to your primary care provider, call your local Emergency Department.</w:t>
      </w:r>
      <w:r w:rsidR="00FE19F7">
        <w:rPr>
          <w:rFonts w:ascii="Arial" w:hAnsi="Arial" w:cs="Arial"/>
          <w:sz w:val="28"/>
          <w:szCs w:val="28"/>
        </w:rPr>
        <w:t xml:space="preserve"> </w:t>
      </w:r>
      <w:r w:rsidRPr="00FC72B8">
        <w:rPr>
          <w:rFonts w:ascii="Arial" w:hAnsi="Arial" w:cs="Arial"/>
          <w:sz w:val="28"/>
          <w:szCs w:val="28"/>
        </w:rPr>
        <w:t>Most have a nurse or physician on duty who can offer advice about the need to come in immediately or wait at home</w:t>
      </w:r>
      <w:r w:rsidR="00FE19F7">
        <w:rPr>
          <w:rFonts w:ascii="Arial" w:hAnsi="Arial" w:cs="Arial"/>
          <w:sz w:val="28"/>
          <w:szCs w:val="28"/>
        </w:rPr>
        <w:t>.</w:t>
      </w:r>
    </w:p>
    <w:p w14:paraId="23BE2BE2" w14:textId="69174160" w:rsidR="004F2AC8" w:rsidRDefault="003971C9" w:rsidP="004F2AC8">
      <w:pPr>
        <w:rPr>
          <w:rFonts w:ascii="Arial" w:hAnsi="Arial" w:cs="Arial"/>
          <w:sz w:val="28"/>
          <w:szCs w:val="28"/>
        </w:rPr>
      </w:pPr>
      <w:r w:rsidRPr="00FC72B8">
        <w:rPr>
          <w:rFonts w:ascii="Arial" w:hAnsi="Arial" w:cs="Arial"/>
          <w:sz w:val="28"/>
          <w:szCs w:val="28"/>
        </w:rPr>
        <w:t xml:space="preserve">If you think you or your person might be showing signs of </w:t>
      </w:r>
      <w:r w:rsidR="00FC72B8">
        <w:rPr>
          <w:rFonts w:ascii="Arial" w:hAnsi="Arial" w:cs="Arial"/>
          <w:sz w:val="28"/>
          <w:szCs w:val="28"/>
        </w:rPr>
        <w:t>COVID-19</w:t>
      </w:r>
      <w:r w:rsidRPr="00FC72B8">
        <w:rPr>
          <w:rFonts w:ascii="Arial" w:hAnsi="Arial" w:cs="Arial"/>
          <w:sz w:val="28"/>
          <w:szCs w:val="28"/>
        </w:rPr>
        <w:t xml:space="preserve"> and think you should be tested, it’s important to call your primary care provider (or the Emergency Department) first.</w:t>
      </w:r>
      <w:r w:rsidR="00FE19F7">
        <w:rPr>
          <w:rFonts w:ascii="Arial" w:hAnsi="Arial" w:cs="Arial"/>
          <w:sz w:val="28"/>
          <w:szCs w:val="28"/>
        </w:rPr>
        <w:t xml:space="preserve"> </w:t>
      </w:r>
      <w:r w:rsidRPr="00FC72B8">
        <w:rPr>
          <w:rFonts w:ascii="Arial" w:hAnsi="Arial" w:cs="Arial"/>
          <w:sz w:val="28"/>
          <w:szCs w:val="28"/>
        </w:rPr>
        <w:t>They may be able to provide advice about where and if</w:t>
      </w:r>
      <w:r w:rsidR="00FE19F7">
        <w:rPr>
          <w:rFonts w:ascii="Arial" w:hAnsi="Arial" w:cs="Arial"/>
          <w:sz w:val="28"/>
          <w:szCs w:val="28"/>
        </w:rPr>
        <w:t xml:space="preserve"> </w:t>
      </w:r>
      <w:r w:rsidRPr="00FC72B8">
        <w:rPr>
          <w:rFonts w:ascii="Arial" w:hAnsi="Arial" w:cs="Arial"/>
          <w:sz w:val="28"/>
          <w:szCs w:val="28"/>
        </w:rPr>
        <w:t>you need to be tested immediately or to wait</w:t>
      </w:r>
      <w:r w:rsidR="00FE19F7">
        <w:rPr>
          <w:rFonts w:ascii="Arial" w:hAnsi="Arial" w:cs="Arial"/>
          <w:sz w:val="28"/>
          <w:szCs w:val="28"/>
        </w:rPr>
        <w:t xml:space="preserve">. </w:t>
      </w:r>
      <w:r w:rsidRPr="00FC72B8">
        <w:rPr>
          <w:rFonts w:ascii="Arial" w:hAnsi="Arial" w:cs="Arial"/>
          <w:sz w:val="28"/>
          <w:szCs w:val="28"/>
        </w:rPr>
        <w:t>The clinic office or Emergency Department may not be where you can get tested</w:t>
      </w:r>
    </w:p>
    <w:p w14:paraId="57FCBFD0" w14:textId="16577B70" w:rsidR="00612270" w:rsidRPr="004F2AC8" w:rsidRDefault="00612270" w:rsidP="004F2AC8">
      <w:pPr>
        <w:rPr>
          <w:rFonts w:ascii="Arial" w:hAnsi="Arial" w:cs="Arial"/>
          <w:sz w:val="28"/>
          <w:szCs w:val="28"/>
        </w:rPr>
      </w:pPr>
      <w:r>
        <w:rPr>
          <w:rFonts w:ascii="Arial" w:hAnsi="Arial" w:cs="Arial"/>
          <w:sz w:val="28"/>
          <w:szCs w:val="28"/>
        </w:rPr>
        <w:t xml:space="preserve">If you are a participant in a research study, call your research coordinator for instructions for follow up.  </w:t>
      </w:r>
    </w:p>
    <w:p w14:paraId="72EF896A" w14:textId="3C33E7A7" w:rsidR="004F2AC8" w:rsidRPr="004F2AC8" w:rsidRDefault="004F2AC8" w:rsidP="004F2AC8">
      <w:pPr>
        <w:rPr>
          <w:rFonts w:ascii="Arial" w:hAnsi="Arial" w:cs="Arial"/>
          <w:sz w:val="28"/>
          <w:szCs w:val="28"/>
        </w:rPr>
      </w:pPr>
      <w:r w:rsidRPr="004F2AC8">
        <w:rPr>
          <w:rFonts w:ascii="Arial" w:hAnsi="Arial" w:cs="Arial"/>
          <w:sz w:val="28"/>
          <w:szCs w:val="28"/>
          <w:u w:val="single"/>
        </w:rPr>
        <w:t xml:space="preserve">If Your Person is </w:t>
      </w:r>
      <w:proofErr w:type="gramStart"/>
      <w:r w:rsidRPr="004F2AC8">
        <w:rPr>
          <w:rFonts w:ascii="Arial" w:hAnsi="Arial" w:cs="Arial"/>
          <w:sz w:val="28"/>
          <w:szCs w:val="28"/>
          <w:u w:val="single"/>
        </w:rPr>
        <w:t>Living</w:t>
      </w:r>
      <w:proofErr w:type="gramEnd"/>
      <w:r w:rsidRPr="004F2AC8">
        <w:rPr>
          <w:rFonts w:ascii="Arial" w:hAnsi="Arial" w:cs="Arial"/>
          <w:sz w:val="28"/>
          <w:szCs w:val="28"/>
          <w:u w:val="single"/>
        </w:rPr>
        <w:t xml:space="preserve"> in an Assisted Living or Skilled Nursing Facility</w:t>
      </w:r>
      <w:r w:rsidRPr="004F2AC8">
        <w:rPr>
          <w:rFonts w:ascii="Arial" w:hAnsi="Arial" w:cs="Arial"/>
          <w:sz w:val="28"/>
          <w:szCs w:val="28"/>
        </w:rPr>
        <w:t>:</w:t>
      </w:r>
    </w:p>
    <w:p w14:paraId="6A7790EE" w14:textId="288DFA7E" w:rsidR="004F2AC8" w:rsidRPr="00FE19F7" w:rsidRDefault="004F2AC8" w:rsidP="004F2AC8">
      <w:pPr>
        <w:rPr>
          <w:rFonts w:ascii="Arial" w:hAnsi="Arial" w:cs="Arial"/>
          <w:sz w:val="28"/>
          <w:szCs w:val="28"/>
        </w:rPr>
      </w:pPr>
      <w:r w:rsidRPr="00FE19F7">
        <w:rPr>
          <w:rFonts w:ascii="Arial" w:hAnsi="Arial" w:cs="Arial"/>
          <w:sz w:val="28"/>
          <w:szCs w:val="28"/>
        </w:rPr>
        <w:t>It is increasingly</w:t>
      </w:r>
      <w:r w:rsidRPr="00FE19F7">
        <w:rPr>
          <w:rFonts w:ascii="Arial" w:hAnsi="Arial" w:cs="Arial"/>
        </w:rPr>
        <w:t xml:space="preserve"> </w:t>
      </w:r>
      <w:r w:rsidRPr="00FE19F7">
        <w:rPr>
          <w:rFonts w:ascii="Arial" w:hAnsi="Arial" w:cs="Arial"/>
          <w:sz w:val="28"/>
          <w:szCs w:val="28"/>
        </w:rPr>
        <w:t>likely that visitors, even close family, will not be permitted to visit relatives in such facilities.</w:t>
      </w:r>
      <w:r w:rsidR="00FE19F7" w:rsidRPr="00FE19F7">
        <w:rPr>
          <w:rFonts w:ascii="Arial" w:hAnsi="Arial" w:cs="Arial"/>
          <w:sz w:val="28"/>
          <w:szCs w:val="28"/>
        </w:rPr>
        <w:t xml:space="preserve"> </w:t>
      </w:r>
    </w:p>
    <w:p w14:paraId="07FFEA2F" w14:textId="0F0EB9AE" w:rsidR="00FB1679" w:rsidRPr="007D38ED" w:rsidRDefault="003971C9">
      <w:pPr>
        <w:rPr>
          <w:sz w:val="28"/>
          <w:szCs w:val="28"/>
        </w:rPr>
      </w:pPr>
      <w:r w:rsidRPr="00EF327D">
        <w:rPr>
          <w:rFonts w:ascii="Arial" w:hAnsi="Arial" w:cs="Arial"/>
          <w:sz w:val="28"/>
          <w:szCs w:val="28"/>
        </w:rPr>
        <w:t>The staff will continue to provide care and comfort, but you will not be able to have in-person time with the person that may be important to you.</w:t>
      </w:r>
      <w:r w:rsidR="00FE19F7">
        <w:rPr>
          <w:rFonts w:ascii="Arial" w:hAnsi="Arial" w:cs="Arial"/>
          <w:sz w:val="28"/>
          <w:szCs w:val="28"/>
        </w:rPr>
        <w:t xml:space="preserve"> </w:t>
      </w:r>
      <w:r w:rsidRPr="00EF327D">
        <w:rPr>
          <w:rFonts w:ascii="Arial" w:hAnsi="Arial" w:cs="Arial"/>
          <w:sz w:val="28"/>
          <w:szCs w:val="28"/>
        </w:rPr>
        <w:t>If you are alone and feeling this as yet another loss,</w:t>
      </w:r>
      <w:r w:rsidRPr="00A666F7">
        <w:rPr>
          <w:rFonts w:ascii="Arial" w:hAnsi="Arial" w:cs="Arial"/>
          <w:sz w:val="28"/>
          <w:szCs w:val="28"/>
        </w:rPr>
        <w:t xml:space="preserve"> take action</w:t>
      </w:r>
      <w:r w:rsidRPr="00EF327D">
        <w:rPr>
          <w:rFonts w:ascii="Arial" w:hAnsi="Arial" w:cs="Arial"/>
          <w:sz w:val="28"/>
          <w:szCs w:val="28"/>
        </w:rPr>
        <w:t>.</w:t>
      </w:r>
      <w:r w:rsidRPr="00A666F7">
        <w:rPr>
          <w:rFonts w:ascii="Arial" w:hAnsi="Arial" w:cs="Arial"/>
          <w:sz w:val="28"/>
          <w:szCs w:val="28"/>
        </w:rPr>
        <w:t xml:space="preserve"> Try to go out for a walk, call family and friends, listen to your favorite music, look at scrapbooks or read a good book.</w:t>
      </w:r>
      <w:r w:rsidR="00FE19F7">
        <w:rPr>
          <w:rFonts w:ascii="Arial" w:hAnsi="Arial" w:cs="Arial"/>
          <w:sz w:val="28"/>
          <w:szCs w:val="28"/>
        </w:rPr>
        <w:t xml:space="preserve"> </w:t>
      </w:r>
      <w:r w:rsidRPr="00A666F7">
        <w:rPr>
          <w:rFonts w:ascii="Arial" w:hAnsi="Arial" w:cs="Arial"/>
          <w:sz w:val="28"/>
          <w:szCs w:val="28"/>
        </w:rPr>
        <w:t>If you belong to a church or synagogue, call and ask to be put on a prayer list.</w:t>
      </w:r>
      <w:r w:rsidR="00FE19F7">
        <w:rPr>
          <w:rFonts w:ascii="Arial" w:hAnsi="Arial" w:cs="Arial"/>
          <w:sz w:val="28"/>
          <w:szCs w:val="28"/>
        </w:rPr>
        <w:t xml:space="preserve"> </w:t>
      </w:r>
      <w:r w:rsidRPr="00A666F7">
        <w:rPr>
          <w:rFonts w:ascii="Arial" w:hAnsi="Arial" w:cs="Arial"/>
          <w:sz w:val="28"/>
          <w:szCs w:val="28"/>
        </w:rPr>
        <w:t xml:space="preserve">Many religious staff are working from home and can respond to your messages. </w:t>
      </w:r>
      <w:r w:rsidR="007D38ED">
        <w:rPr>
          <w:rFonts w:ascii="Arial" w:hAnsi="Arial" w:cs="Arial"/>
          <w:sz w:val="28"/>
          <w:szCs w:val="28"/>
        </w:rPr>
        <w:t>H</w:t>
      </w:r>
      <w:r>
        <w:rPr>
          <w:rFonts w:ascii="Arial" w:hAnsi="Arial" w:cs="Arial"/>
          <w:sz w:val="28"/>
          <w:szCs w:val="28"/>
        </w:rPr>
        <w:t xml:space="preserve">ave family and friends </w:t>
      </w:r>
      <w:r w:rsidR="007D38ED">
        <w:rPr>
          <w:rFonts w:ascii="Arial" w:hAnsi="Arial" w:cs="Arial"/>
          <w:sz w:val="28"/>
          <w:szCs w:val="28"/>
        </w:rPr>
        <w:t>mail cards and letters to them.</w:t>
      </w:r>
    </w:p>
    <w:sectPr w:rsidR="00FB1679" w:rsidRPr="007D38ED" w:rsidSect="004F2A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146F9"/>
    <w:multiLevelType w:val="hybridMultilevel"/>
    <w:tmpl w:val="29E22BD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15:restartNumberingAfterBreak="0">
    <w:nsid w:val="391639F2"/>
    <w:multiLevelType w:val="hybridMultilevel"/>
    <w:tmpl w:val="4C604BE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BB3"/>
    <w:rsid w:val="003971C9"/>
    <w:rsid w:val="004F2AC8"/>
    <w:rsid w:val="00503BB3"/>
    <w:rsid w:val="005127D5"/>
    <w:rsid w:val="00612270"/>
    <w:rsid w:val="007D38ED"/>
    <w:rsid w:val="008B4420"/>
    <w:rsid w:val="009C1961"/>
    <w:rsid w:val="00A03431"/>
    <w:rsid w:val="00C54096"/>
    <w:rsid w:val="00FC72B8"/>
    <w:rsid w:val="00FE1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DE68"/>
  <w15:chartTrackingRefBased/>
  <w15:docId w15:val="{A16598E2-F086-4C67-B4A5-D6434F939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AC8"/>
    <w:rPr>
      <w:color w:val="0563C1" w:themeColor="hyperlink"/>
      <w:u w:val="single"/>
    </w:rPr>
  </w:style>
  <w:style w:type="paragraph" w:styleId="ListParagraph">
    <w:name w:val="List Paragraph"/>
    <w:basedOn w:val="Normal"/>
    <w:uiPriority w:val="34"/>
    <w:qFormat/>
    <w:rsid w:val="00A03431"/>
    <w:pPr>
      <w:spacing w:after="0" w:line="240" w:lineRule="auto"/>
      <w:ind w:left="720"/>
      <w:contextualSpacing/>
    </w:pPr>
    <w:rPr>
      <w:sz w:val="24"/>
      <w:szCs w:val="24"/>
    </w:rPr>
  </w:style>
  <w:style w:type="paragraph" w:styleId="BalloonText">
    <w:name w:val="Balloon Text"/>
    <w:basedOn w:val="Normal"/>
    <w:link w:val="BalloonTextChar"/>
    <w:uiPriority w:val="99"/>
    <w:semiHidden/>
    <w:unhideWhenUsed/>
    <w:rsid w:val="00512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7D5"/>
    <w:rPr>
      <w:rFonts w:ascii="Segoe UI" w:hAnsi="Segoe UI" w:cs="Segoe UI"/>
      <w:sz w:val="18"/>
      <w:szCs w:val="18"/>
    </w:rPr>
  </w:style>
  <w:style w:type="character" w:styleId="FollowedHyperlink">
    <w:name w:val="FollowedHyperlink"/>
    <w:basedOn w:val="DefaultParagraphFont"/>
    <w:uiPriority w:val="99"/>
    <w:semiHidden/>
    <w:unhideWhenUsed/>
    <w:rsid w:val="006122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downloads/Phone-Numbers_State-and-Local-Health-Departments.pdf" TargetMode="External"/><Relationship Id="rId5" Type="http://schemas.openxmlformats.org/officeDocument/2006/relationships/hyperlink" Target="https://www.cdc.gov/coronavirus/2019-ncov/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10334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Lindauer</dc:creator>
  <cp:keywords/>
  <dc:description/>
  <cp:lastModifiedBy>Allison Lindauer</cp:lastModifiedBy>
  <cp:revision>2</cp:revision>
  <dcterms:created xsi:type="dcterms:W3CDTF">2020-03-18T15:52:00Z</dcterms:created>
  <dcterms:modified xsi:type="dcterms:W3CDTF">2020-03-18T15:52:00Z</dcterms:modified>
</cp:coreProperties>
</file>